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08F" w:rsidRPr="0012608F" w:rsidRDefault="0012608F" w:rsidP="0012608F">
      <w:pPr>
        <w:jc w:val="center"/>
        <w:rPr>
          <w:rFonts w:ascii="Times New Roman" w:hAnsi="Times New Roman" w:cs="Times New Roman"/>
          <w:b/>
          <w:sz w:val="32"/>
          <w:szCs w:val="32"/>
        </w:rPr>
      </w:pPr>
      <w:r w:rsidRPr="0012608F">
        <w:rPr>
          <w:rFonts w:ascii="Times New Roman" w:hAnsi="Times New Roman" w:cs="Times New Roman"/>
          <w:b/>
          <w:sz w:val="32"/>
          <w:szCs w:val="32"/>
        </w:rPr>
        <w:t>Rámcová dohoda na dodanie potravín č.</w:t>
      </w:r>
    </w:p>
    <w:p w:rsidR="0012608F" w:rsidRPr="0012608F" w:rsidRDefault="0012608F" w:rsidP="0012608F">
      <w:pPr>
        <w:spacing w:after="0"/>
        <w:jc w:val="center"/>
        <w:rPr>
          <w:rFonts w:ascii="Times New Roman" w:hAnsi="Times New Roman" w:cs="Times New Roman"/>
          <w:b/>
          <w:sz w:val="24"/>
          <w:szCs w:val="24"/>
        </w:rPr>
      </w:pPr>
      <w:r w:rsidRPr="0012608F">
        <w:rPr>
          <w:rFonts w:ascii="Times New Roman" w:hAnsi="Times New Roman" w:cs="Times New Roman"/>
          <w:b/>
          <w:sz w:val="24"/>
          <w:szCs w:val="24"/>
        </w:rPr>
        <w:t>Mrazené výrobky, ryby a hydina</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 xml:space="preserve"> (ďalej len „zmluva“) </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 xml:space="preserve">uzatvorená podľa § 269 ods. 2 a § 409 Obchodného zákonníka, zákon č. 513/1991 Zb. </w:t>
      </w:r>
    </w:p>
    <w:p w:rsidR="0012608F" w:rsidRDefault="0012608F" w:rsidP="0012608F">
      <w:pPr>
        <w:spacing w:after="0"/>
        <w:jc w:val="center"/>
        <w:rPr>
          <w:rFonts w:ascii="Times New Roman" w:hAnsi="Times New Roman" w:cs="Times New Roman"/>
          <w:sz w:val="24"/>
          <w:szCs w:val="24"/>
        </w:rPr>
      </w:pPr>
      <w:r w:rsidRPr="0012608F">
        <w:rPr>
          <w:rFonts w:ascii="Times New Roman" w:hAnsi="Times New Roman" w:cs="Times New Roman"/>
          <w:sz w:val="24"/>
          <w:szCs w:val="24"/>
        </w:rPr>
        <w:t>v znení neskorších predpisov</w:t>
      </w:r>
      <w:r>
        <w:rPr>
          <w:rFonts w:ascii="Times New Roman" w:hAnsi="Times New Roman" w:cs="Times New Roman"/>
          <w:sz w:val="24"/>
          <w:szCs w:val="24"/>
        </w:rPr>
        <w:t xml:space="preserve"> </w:t>
      </w:r>
      <w:r w:rsidRPr="0012608F">
        <w:rPr>
          <w:rFonts w:ascii="Times New Roman" w:hAnsi="Times New Roman" w:cs="Times New Roman"/>
          <w:sz w:val="24"/>
          <w:szCs w:val="24"/>
        </w:rPr>
        <w:t xml:space="preserve">medzi týmito zmluvnými stranami </w:t>
      </w:r>
    </w:p>
    <w:p w:rsidR="0012608F" w:rsidRDefault="0012608F" w:rsidP="0012608F">
      <w:pPr>
        <w:spacing w:after="0"/>
        <w:jc w:val="both"/>
        <w:rPr>
          <w:rFonts w:ascii="Times New Roman" w:hAnsi="Times New Roman" w:cs="Times New Roman"/>
          <w:sz w:val="24"/>
          <w:szCs w:val="24"/>
        </w:rPr>
      </w:pPr>
    </w:p>
    <w:p w:rsidR="0012608F" w:rsidRPr="00E2544F" w:rsidRDefault="0012608F" w:rsidP="0012608F">
      <w:pPr>
        <w:spacing w:after="0"/>
        <w:jc w:val="both"/>
        <w:rPr>
          <w:rFonts w:ascii="Times New Roman" w:hAnsi="Times New Roman" w:cs="Times New Roman"/>
          <w:b/>
          <w:sz w:val="24"/>
          <w:szCs w:val="24"/>
        </w:rPr>
      </w:pPr>
      <w:r w:rsidRPr="00E2544F">
        <w:rPr>
          <w:rFonts w:ascii="Times New Roman" w:hAnsi="Times New Roman" w:cs="Times New Roman"/>
          <w:b/>
          <w:sz w:val="24"/>
          <w:szCs w:val="24"/>
        </w:rPr>
        <w:t xml:space="preserve">KUPUJÚCI: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Obchodné meno: </w:t>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 xml:space="preserve">Školský internát, </w:t>
      </w:r>
      <w:r w:rsidR="004C19B0">
        <w:rPr>
          <w:rFonts w:ascii="Times New Roman" w:hAnsi="Times New Roman" w:cs="Times New Roman"/>
          <w:sz w:val="24"/>
          <w:szCs w:val="24"/>
        </w:rPr>
        <w:t>Považská 7</w:t>
      </w:r>
      <w:r w:rsidRPr="0012608F">
        <w:rPr>
          <w:rFonts w:ascii="Times New Roman" w:hAnsi="Times New Roman" w:cs="Times New Roman"/>
          <w:sz w:val="24"/>
          <w:szCs w:val="24"/>
        </w:rPr>
        <w:t xml:space="preserve">, Košice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Sídlo: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t>Považská 7</w:t>
      </w:r>
      <w:r w:rsidRPr="0012608F">
        <w:rPr>
          <w:rFonts w:ascii="Times New Roman" w:hAnsi="Times New Roman" w:cs="Times New Roman"/>
          <w:sz w:val="24"/>
          <w:szCs w:val="24"/>
        </w:rPr>
        <w:t xml:space="preserve">, 040 11 Košice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IČO: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00</w:t>
      </w:r>
      <w:r w:rsidR="004C19B0">
        <w:rPr>
          <w:rFonts w:ascii="Times New Roman" w:hAnsi="Times New Roman" w:cs="Times New Roman"/>
          <w:sz w:val="24"/>
          <w:szCs w:val="24"/>
        </w:rPr>
        <w:t> 606 821</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Zastúpený: </w:t>
      </w:r>
      <w:r w:rsidR="004C19B0">
        <w:rPr>
          <w:rFonts w:ascii="Times New Roman" w:hAnsi="Times New Roman" w:cs="Times New Roman"/>
          <w:sz w:val="24"/>
          <w:szCs w:val="24"/>
        </w:rPr>
        <w:tab/>
      </w:r>
      <w:r w:rsidR="004C19B0">
        <w:rPr>
          <w:rFonts w:ascii="Times New Roman" w:hAnsi="Times New Roman" w:cs="Times New Roman"/>
          <w:sz w:val="24"/>
          <w:szCs w:val="24"/>
        </w:rPr>
        <w:tab/>
      </w:r>
      <w:r w:rsidR="004C19B0">
        <w:rPr>
          <w:rFonts w:ascii="Times New Roman" w:hAnsi="Times New Roman" w:cs="Times New Roman"/>
          <w:sz w:val="24"/>
          <w:szCs w:val="24"/>
        </w:rPr>
        <w:tab/>
      </w:r>
      <w:r w:rsidRPr="0012608F">
        <w:rPr>
          <w:rFonts w:ascii="Times New Roman" w:hAnsi="Times New Roman" w:cs="Times New Roman"/>
          <w:sz w:val="24"/>
          <w:szCs w:val="24"/>
        </w:rPr>
        <w:t xml:space="preserve">Ing. </w:t>
      </w:r>
      <w:r w:rsidR="004C19B0">
        <w:rPr>
          <w:rFonts w:ascii="Times New Roman" w:hAnsi="Times New Roman" w:cs="Times New Roman"/>
          <w:sz w:val="24"/>
          <w:szCs w:val="24"/>
        </w:rPr>
        <w:t>Dana Rošková</w:t>
      </w:r>
      <w:r w:rsidRPr="0012608F">
        <w:rPr>
          <w:rFonts w:ascii="Times New Roman" w:hAnsi="Times New Roman" w:cs="Times New Roman"/>
          <w:sz w:val="24"/>
          <w:szCs w:val="24"/>
        </w:rPr>
        <w:t xml:space="preserve"> - riaditeľka ŠI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Kontaktná osoba: </w:t>
      </w:r>
      <w:r w:rsidR="004C19B0">
        <w:rPr>
          <w:rFonts w:ascii="Times New Roman" w:hAnsi="Times New Roman" w:cs="Times New Roman"/>
          <w:sz w:val="24"/>
          <w:szCs w:val="24"/>
        </w:rPr>
        <w:tab/>
      </w:r>
      <w:r w:rsidR="004C19B0">
        <w:rPr>
          <w:rFonts w:ascii="Times New Roman" w:hAnsi="Times New Roman" w:cs="Times New Roman"/>
          <w:sz w:val="24"/>
          <w:szCs w:val="24"/>
        </w:rPr>
        <w:tab/>
        <w:t xml:space="preserve">Ing. Karolína </w:t>
      </w:r>
      <w:proofErr w:type="spellStart"/>
      <w:r w:rsidR="004C19B0">
        <w:rPr>
          <w:rFonts w:ascii="Times New Roman" w:hAnsi="Times New Roman" w:cs="Times New Roman"/>
          <w:sz w:val="24"/>
          <w:szCs w:val="24"/>
        </w:rPr>
        <w:t>Kacsenyáková</w:t>
      </w:r>
      <w:proofErr w:type="spellEnd"/>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E-mail kontaktnej osoby:</w:t>
      </w:r>
      <w:r w:rsidR="004C19B0">
        <w:rPr>
          <w:rFonts w:ascii="Times New Roman" w:hAnsi="Times New Roman" w:cs="Times New Roman"/>
          <w:sz w:val="24"/>
          <w:szCs w:val="24"/>
        </w:rPr>
        <w:tab/>
      </w:r>
      <w:hyperlink r:id="rId5" w:history="1">
        <w:r w:rsidR="004C19B0" w:rsidRPr="002D2BC0">
          <w:rPr>
            <w:rStyle w:val="Hypertextovprepojenie"/>
            <w:rFonts w:ascii="Times New Roman" w:hAnsi="Times New Roman" w:cs="Times New Roman"/>
            <w:sz w:val="24"/>
            <w:szCs w:val="24"/>
          </w:rPr>
          <w:t>sipovke@sipovke.sk</w:t>
        </w:r>
      </w:hyperlink>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Telefón kontaktnej osoby: </w:t>
      </w:r>
      <w:r w:rsidR="004C19B0">
        <w:rPr>
          <w:rFonts w:ascii="Times New Roman" w:hAnsi="Times New Roman" w:cs="Times New Roman"/>
          <w:sz w:val="24"/>
          <w:szCs w:val="24"/>
        </w:rPr>
        <w:tab/>
      </w:r>
      <w:r w:rsidRPr="0012608F">
        <w:rPr>
          <w:rFonts w:ascii="Times New Roman" w:hAnsi="Times New Roman" w:cs="Times New Roman"/>
          <w:sz w:val="24"/>
          <w:szCs w:val="24"/>
        </w:rPr>
        <w:t>055/</w:t>
      </w:r>
      <w:r w:rsidR="004C19B0">
        <w:rPr>
          <w:rFonts w:ascii="Times New Roman" w:hAnsi="Times New Roman" w:cs="Times New Roman"/>
          <w:sz w:val="24"/>
          <w:szCs w:val="24"/>
        </w:rPr>
        <w:t>644 14 05</w:t>
      </w:r>
    </w:p>
    <w:p w:rsidR="004C19B0" w:rsidRDefault="004C19B0" w:rsidP="0012608F">
      <w:pPr>
        <w:spacing w:after="0"/>
        <w:jc w:val="both"/>
        <w:rPr>
          <w:rFonts w:ascii="Times New Roman" w:hAnsi="Times New Roman" w:cs="Times New Roman"/>
          <w:sz w:val="24"/>
          <w:szCs w:val="24"/>
        </w:rPr>
      </w:pPr>
      <w:r>
        <w:rPr>
          <w:rFonts w:ascii="Times New Roman" w:hAnsi="Times New Roman" w:cs="Times New Roman"/>
          <w:sz w:val="24"/>
          <w:szCs w:val="24"/>
        </w:rPr>
        <w:t>(</w:t>
      </w:r>
      <w:r w:rsidR="0012608F" w:rsidRPr="0012608F">
        <w:rPr>
          <w:rFonts w:ascii="Times New Roman" w:hAnsi="Times New Roman" w:cs="Times New Roman"/>
          <w:sz w:val="24"/>
          <w:szCs w:val="24"/>
        </w:rPr>
        <w:t>ďalej aj len ako „Kupujúci“)</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a </w:t>
      </w:r>
    </w:p>
    <w:p w:rsidR="004C19B0" w:rsidRDefault="004C19B0" w:rsidP="0012608F">
      <w:pPr>
        <w:spacing w:after="0"/>
        <w:jc w:val="both"/>
        <w:rPr>
          <w:rFonts w:ascii="Times New Roman" w:hAnsi="Times New Roman" w:cs="Times New Roman"/>
          <w:sz w:val="24"/>
          <w:szCs w:val="24"/>
        </w:rPr>
      </w:pPr>
    </w:p>
    <w:p w:rsidR="004C19B0" w:rsidRPr="00E2544F" w:rsidRDefault="0012608F" w:rsidP="0012608F">
      <w:pPr>
        <w:spacing w:after="0"/>
        <w:jc w:val="both"/>
        <w:rPr>
          <w:rFonts w:ascii="Times New Roman" w:hAnsi="Times New Roman" w:cs="Times New Roman"/>
          <w:b/>
          <w:sz w:val="24"/>
          <w:szCs w:val="24"/>
        </w:rPr>
      </w:pPr>
      <w:r w:rsidRPr="00E2544F">
        <w:rPr>
          <w:rFonts w:ascii="Times New Roman" w:hAnsi="Times New Roman" w:cs="Times New Roman"/>
          <w:b/>
          <w:sz w:val="24"/>
          <w:szCs w:val="24"/>
        </w:rPr>
        <w:t xml:space="preserve">PREDÁVAJÚCI: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Obchodné meno: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Sídlo: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IČO: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DIČ: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IČ DPH: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obchodná spoločnosť je zapísaná v OR ...... Oddiel: .... vložka č. .....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Menom spoločnosti koná: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Bankové spojenie: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IBAN: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BIC: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Kontaktná osoba: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Tel.: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Mobil: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E-mail: </w:t>
      </w:r>
    </w:p>
    <w:p w:rsidR="004C19B0"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(ďalej aj len ako „Predávajúci“) </w:t>
      </w:r>
    </w:p>
    <w:p w:rsidR="004C19B0" w:rsidRDefault="004C19B0" w:rsidP="0012608F">
      <w:pPr>
        <w:spacing w:after="0"/>
        <w:jc w:val="both"/>
        <w:rPr>
          <w:rFonts w:ascii="Times New Roman" w:hAnsi="Times New Roman" w:cs="Times New Roman"/>
          <w:sz w:val="24"/>
          <w:szCs w:val="24"/>
        </w:rPr>
      </w:pPr>
    </w:p>
    <w:p w:rsidR="00E2544F"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Podkladom pre uzavretie tejto zmluvy je výsledok verejného obstarávania podľa zákona 343/2015 Z. z. o verejnom obstarávaní a o zmene a doplnení niektorých zákonov v znení neskorších predpisov (ďalej len „ZVO“) na predmet zákazky „</w:t>
      </w:r>
      <w:r w:rsidR="00E2544F">
        <w:rPr>
          <w:rFonts w:ascii="Times New Roman" w:hAnsi="Times New Roman" w:cs="Times New Roman"/>
          <w:sz w:val="24"/>
          <w:szCs w:val="24"/>
        </w:rPr>
        <w:t>Mrazené výrobky, ryby a hydina“</w:t>
      </w:r>
      <w:r w:rsidRPr="0012608F">
        <w:rPr>
          <w:rFonts w:ascii="Times New Roman" w:hAnsi="Times New Roman" w:cs="Times New Roman"/>
          <w:sz w:val="24"/>
          <w:szCs w:val="24"/>
        </w:rPr>
        <w:t xml:space="preserve">, ktorej víťazom sa stal predávajúci. </w:t>
      </w:r>
    </w:p>
    <w:p w:rsidR="00E2544F" w:rsidRDefault="00E2544F" w:rsidP="0012608F">
      <w:pPr>
        <w:spacing w:after="0"/>
        <w:jc w:val="both"/>
        <w:rPr>
          <w:rFonts w:ascii="Times New Roman" w:hAnsi="Times New Roman" w:cs="Times New Roman"/>
          <w:sz w:val="24"/>
          <w:szCs w:val="24"/>
        </w:rPr>
      </w:pPr>
    </w:p>
    <w:p w:rsidR="00E2544F" w:rsidRPr="00E2544F" w:rsidRDefault="0012608F" w:rsidP="00E2544F">
      <w:pPr>
        <w:spacing w:after="0"/>
        <w:jc w:val="center"/>
        <w:rPr>
          <w:rFonts w:ascii="Times New Roman" w:hAnsi="Times New Roman" w:cs="Times New Roman"/>
          <w:b/>
          <w:sz w:val="24"/>
          <w:szCs w:val="24"/>
        </w:rPr>
      </w:pPr>
      <w:r w:rsidRPr="00E2544F">
        <w:rPr>
          <w:rFonts w:ascii="Times New Roman" w:hAnsi="Times New Roman" w:cs="Times New Roman"/>
          <w:b/>
          <w:sz w:val="24"/>
          <w:szCs w:val="24"/>
        </w:rPr>
        <w:t>Článok č. I</w:t>
      </w:r>
    </w:p>
    <w:p w:rsidR="00E2544F" w:rsidRPr="00E2544F" w:rsidRDefault="0012608F" w:rsidP="00E2544F">
      <w:pPr>
        <w:spacing w:after="0"/>
        <w:jc w:val="center"/>
        <w:rPr>
          <w:rFonts w:ascii="Times New Roman" w:hAnsi="Times New Roman" w:cs="Times New Roman"/>
          <w:b/>
          <w:sz w:val="24"/>
          <w:szCs w:val="24"/>
        </w:rPr>
      </w:pPr>
      <w:r w:rsidRPr="00E2544F">
        <w:rPr>
          <w:rFonts w:ascii="Times New Roman" w:hAnsi="Times New Roman" w:cs="Times New Roman"/>
          <w:b/>
          <w:sz w:val="24"/>
          <w:szCs w:val="24"/>
        </w:rPr>
        <w:t>Predmet zmluvy</w:t>
      </w:r>
    </w:p>
    <w:p w:rsidR="009D4CF7" w:rsidRPr="009D4CF7"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 xml:space="preserve">Účelom tejto zmluvy je ustanoviť rámcové zmluvné podmienky pre uzatváranie čiastkových objednávok (ďalej len „objednávok“) medzi predávajúcim a kupujúcim, s cieľom zabezpečiť opakovanú a kontinuálnu dodávku potravín pre Školský internát, </w:t>
      </w:r>
      <w:r w:rsidR="00CD117E" w:rsidRPr="009D4CF7">
        <w:rPr>
          <w:rFonts w:ascii="Times New Roman" w:hAnsi="Times New Roman" w:cs="Times New Roman"/>
          <w:sz w:val="24"/>
          <w:szCs w:val="24"/>
        </w:rPr>
        <w:lastRenderedPageBreak/>
        <w:t>Považská 7</w:t>
      </w:r>
      <w:r w:rsidRPr="009D4CF7">
        <w:rPr>
          <w:rFonts w:ascii="Times New Roman" w:hAnsi="Times New Roman" w:cs="Times New Roman"/>
          <w:sz w:val="24"/>
          <w:szCs w:val="24"/>
        </w:rPr>
        <w:t xml:space="preserve">, Košice v závislosti od požiadaviek a potrieb kupujúceho, za podmienok ustanovených touto zmluvou a jednotlivými objednávkami. </w:t>
      </w:r>
    </w:p>
    <w:p w:rsidR="009D4CF7" w:rsidRPr="009D4CF7"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 xml:space="preserve">Vzájomné práva a povinnosti zmluvných strán sa budú riadiť ustanoveniami tejto zmluvy, pokiaľ objednávka uzavretá medzi zmluvnými stranami na základe a v rozsahu tejto zmluvy neustanoví inak. </w:t>
      </w:r>
    </w:p>
    <w:p w:rsidR="009D4CF7" w:rsidRPr="009D4CF7"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 xml:space="preserve">Predmetom tejto zmluvy je záväzok predávajúceho počas platnosti a účinnosti tejto zmluvy riadne a včas dodávať kupujúcemu tovar špecifikovaný v Prílohe č. </w:t>
      </w:r>
      <w:r w:rsidR="00E7441F">
        <w:rPr>
          <w:rFonts w:ascii="Times New Roman" w:hAnsi="Times New Roman" w:cs="Times New Roman"/>
          <w:sz w:val="24"/>
          <w:szCs w:val="24"/>
        </w:rPr>
        <w:t>5</w:t>
      </w:r>
      <w:r w:rsidR="009D4CF7" w:rsidRPr="009D4CF7">
        <w:rPr>
          <w:rFonts w:ascii="Times New Roman" w:hAnsi="Times New Roman" w:cs="Times New Roman"/>
          <w:sz w:val="24"/>
          <w:szCs w:val="24"/>
        </w:rPr>
        <w:t xml:space="preserve"> , ktorá tvorí neoddeliteľnú súčasť tejto zmluvy</w:t>
      </w:r>
      <w:r w:rsidRPr="009D4CF7">
        <w:rPr>
          <w:rFonts w:ascii="Times New Roman" w:hAnsi="Times New Roman" w:cs="Times New Roman"/>
          <w:sz w:val="24"/>
          <w:szCs w:val="24"/>
        </w:rPr>
        <w:t>.</w:t>
      </w:r>
    </w:p>
    <w:p w:rsidR="00820BC9"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 xml:space="preserve">Kupujúci pri realizácii dodávok tovaru predávajúcim bude vykonávať kontrolu preberaného tovaru z dôvodu overenia či dodaný tovar má požadovanú kvalitu a spĺňa parametre čerstvosti, aký čas zostáva do dátumu spotreby resp. dátumu minimálnej trvanlivosti. </w:t>
      </w:r>
    </w:p>
    <w:p w:rsidR="009D4CF7" w:rsidRPr="009D4CF7" w:rsidRDefault="00820BC9" w:rsidP="009D4CF7">
      <w:pPr>
        <w:pStyle w:val="Odsekzoznamu"/>
        <w:numPr>
          <w:ilvl w:val="1"/>
          <w:numId w:val="4"/>
        </w:numPr>
        <w:spacing w:after="0"/>
        <w:jc w:val="both"/>
        <w:rPr>
          <w:rFonts w:ascii="Times New Roman" w:hAnsi="Times New Roman" w:cs="Times New Roman"/>
          <w:sz w:val="24"/>
          <w:szCs w:val="24"/>
        </w:rPr>
      </w:pPr>
      <w:r>
        <w:rPr>
          <w:rFonts w:ascii="Times New Roman" w:hAnsi="Times New Roman" w:cs="Times New Roman"/>
          <w:sz w:val="24"/>
          <w:szCs w:val="24"/>
        </w:rPr>
        <w:t>Zmluvné strany sa dohodli, že na dodávke</w:t>
      </w:r>
      <w:r w:rsidRPr="00820BC9">
        <w:rPr>
          <w:rFonts w:ascii="Times New Roman" w:hAnsi="Times New Roman" w:cs="Times New Roman"/>
          <w:sz w:val="24"/>
          <w:szCs w:val="24"/>
        </w:rPr>
        <w:t xml:space="preserve">  potravín  v lehote, v ktorej z doby spotreby vyznačenej na dodanom tovare neuplynula viac ako 1/3</w:t>
      </w:r>
      <w:r>
        <w:rPr>
          <w:rFonts w:ascii="Times New Roman" w:hAnsi="Times New Roman" w:cs="Times New Roman"/>
          <w:sz w:val="24"/>
          <w:szCs w:val="24"/>
        </w:rPr>
        <w:t>.</w:t>
      </w:r>
    </w:p>
    <w:p w:rsidR="009D4CF7" w:rsidRPr="009D4CF7"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V prípade ak predávajúci poruší zásadu čerstvosti a kvality dodaného tovaru, kupujúci tento</w:t>
      </w:r>
      <w:r w:rsidR="009D4CF7" w:rsidRPr="009D4CF7">
        <w:rPr>
          <w:rFonts w:ascii="Times New Roman" w:hAnsi="Times New Roman" w:cs="Times New Roman"/>
          <w:sz w:val="24"/>
          <w:szCs w:val="24"/>
        </w:rPr>
        <w:t xml:space="preserve"> tovar</w:t>
      </w:r>
      <w:r w:rsidRPr="009D4CF7">
        <w:rPr>
          <w:rFonts w:ascii="Times New Roman" w:hAnsi="Times New Roman" w:cs="Times New Roman"/>
          <w:sz w:val="24"/>
          <w:szCs w:val="24"/>
        </w:rPr>
        <w:t xml:space="preserve"> nepreberie a bude to považovať za hrubé porušenie zmluvy. </w:t>
      </w:r>
    </w:p>
    <w:p w:rsidR="009D4CF7" w:rsidRPr="00E7441F" w:rsidRDefault="0012608F" w:rsidP="009D4CF7">
      <w:pPr>
        <w:pStyle w:val="Odsekzoznamu"/>
        <w:numPr>
          <w:ilvl w:val="1"/>
          <w:numId w:val="4"/>
        </w:numPr>
        <w:spacing w:after="0"/>
        <w:jc w:val="both"/>
        <w:rPr>
          <w:rFonts w:ascii="Times New Roman" w:hAnsi="Times New Roman" w:cs="Times New Roman"/>
          <w:sz w:val="24"/>
          <w:szCs w:val="24"/>
        </w:rPr>
      </w:pPr>
      <w:r w:rsidRPr="009D4CF7">
        <w:rPr>
          <w:rFonts w:ascii="Times New Roman" w:hAnsi="Times New Roman" w:cs="Times New Roman"/>
          <w:sz w:val="24"/>
          <w:szCs w:val="24"/>
        </w:rPr>
        <w:t xml:space="preserve">V prípade bezproblémového dodania tovaru predávajúcim sa kupujúci zaväzuje riadne a včas dodaný tovar od predávajúceho prevziať a zaplatiť predávajúcemu kúpnu cenu, </w:t>
      </w:r>
      <w:r w:rsidRPr="00E7441F">
        <w:rPr>
          <w:rFonts w:ascii="Times New Roman" w:hAnsi="Times New Roman" w:cs="Times New Roman"/>
          <w:sz w:val="24"/>
          <w:szCs w:val="24"/>
        </w:rPr>
        <w:t xml:space="preserve">určenú v súlade s čl. IV. tejto zmluvy. </w:t>
      </w:r>
    </w:p>
    <w:p w:rsidR="009D4CF7" w:rsidRPr="00E7441F" w:rsidRDefault="0012608F" w:rsidP="009D4CF7">
      <w:pPr>
        <w:pStyle w:val="Odsekzoznamu"/>
        <w:numPr>
          <w:ilvl w:val="1"/>
          <w:numId w:val="4"/>
        </w:numPr>
        <w:spacing w:after="0"/>
        <w:jc w:val="both"/>
        <w:rPr>
          <w:rFonts w:ascii="Times New Roman" w:hAnsi="Times New Roman" w:cs="Times New Roman"/>
          <w:sz w:val="24"/>
          <w:szCs w:val="24"/>
        </w:rPr>
      </w:pPr>
      <w:r w:rsidRPr="00E7441F">
        <w:rPr>
          <w:rFonts w:ascii="Times New Roman" w:hAnsi="Times New Roman" w:cs="Times New Roman"/>
          <w:sz w:val="24"/>
          <w:szCs w:val="24"/>
        </w:rPr>
        <w:t xml:space="preserve">Kupujúci je oprávnený v objednávke objednať aj taký tovar, ktorý nie je uvedené v Prílohe č. </w:t>
      </w:r>
      <w:r w:rsidR="00E7441F" w:rsidRPr="00E7441F">
        <w:rPr>
          <w:rFonts w:ascii="Times New Roman" w:hAnsi="Times New Roman" w:cs="Times New Roman"/>
          <w:sz w:val="24"/>
          <w:szCs w:val="24"/>
        </w:rPr>
        <w:t>5</w:t>
      </w:r>
      <w:r w:rsidRPr="00E7441F">
        <w:rPr>
          <w:rFonts w:ascii="Times New Roman" w:hAnsi="Times New Roman" w:cs="Times New Roman"/>
          <w:sz w:val="24"/>
          <w:szCs w:val="24"/>
        </w:rPr>
        <w:t xml:space="preserve"> k tejto zmluve alebo iný druh tovaru na základe zmenených požiadaviek na výživové a nutričné hodnoty stravy pre klientov. </w:t>
      </w:r>
    </w:p>
    <w:p w:rsidR="009D4CF7" w:rsidRPr="00E7441F" w:rsidRDefault="0012608F" w:rsidP="009D4CF7">
      <w:pPr>
        <w:pStyle w:val="Odsekzoznamu"/>
        <w:numPr>
          <w:ilvl w:val="1"/>
          <w:numId w:val="4"/>
        </w:numPr>
        <w:spacing w:after="0"/>
        <w:jc w:val="both"/>
        <w:rPr>
          <w:rFonts w:ascii="Times New Roman" w:hAnsi="Times New Roman" w:cs="Times New Roman"/>
          <w:sz w:val="24"/>
          <w:szCs w:val="24"/>
        </w:rPr>
      </w:pPr>
      <w:r w:rsidRPr="00E7441F">
        <w:rPr>
          <w:rFonts w:ascii="Times New Roman" w:hAnsi="Times New Roman" w:cs="Times New Roman"/>
          <w:sz w:val="24"/>
          <w:szCs w:val="24"/>
        </w:rPr>
        <w:t xml:space="preserve">Predávajúci sa zaväzuje počas celého trvania tejto zmluvy mať v obchodnej ponuke a k dispozícii pre kupujúceho celý sortiment tovaru podľa Prílohy č. </w:t>
      </w:r>
      <w:r w:rsidR="00E7441F" w:rsidRPr="00E7441F">
        <w:rPr>
          <w:rFonts w:ascii="Times New Roman" w:hAnsi="Times New Roman" w:cs="Times New Roman"/>
          <w:sz w:val="24"/>
          <w:szCs w:val="24"/>
        </w:rPr>
        <w:t>5</w:t>
      </w:r>
      <w:r w:rsidRPr="00E7441F">
        <w:rPr>
          <w:rFonts w:ascii="Times New Roman" w:hAnsi="Times New Roman" w:cs="Times New Roman"/>
          <w:sz w:val="24"/>
          <w:szCs w:val="24"/>
        </w:rPr>
        <w:t xml:space="preserve"> tejto zmluvy. </w:t>
      </w:r>
    </w:p>
    <w:p w:rsidR="009D4CF7" w:rsidRPr="00E7441F" w:rsidRDefault="0012608F" w:rsidP="009D4CF7">
      <w:pPr>
        <w:pStyle w:val="Odsekzoznamu"/>
        <w:numPr>
          <w:ilvl w:val="1"/>
          <w:numId w:val="4"/>
        </w:numPr>
        <w:spacing w:after="0"/>
        <w:jc w:val="both"/>
        <w:rPr>
          <w:rFonts w:ascii="Times New Roman" w:hAnsi="Times New Roman" w:cs="Times New Roman"/>
          <w:sz w:val="24"/>
          <w:szCs w:val="24"/>
        </w:rPr>
      </w:pPr>
      <w:r w:rsidRPr="00E7441F">
        <w:rPr>
          <w:rFonts w:ascii="Times New Roman" w:hAnsi="Times New Roman" w:cs="Times New Roman"/>
          <w:sz w:val="24"/>
          <w:szCs w:val="24"/>
        </w:rPr>
        <w:t>Zmluvné strany sa dohodli, že rozsah a množstvo tovaru uvedené v Prílohe č</w:t>
      </w:r>
      <w:r w:rsidR="00E7441F" w:rsidRPr="00E7441F">
        <w:rPr>
          <w:rFonts w:ascii="Times New Roman" w:hAnsi="Times New Roman" w:cs="Times New Roman"/>
          <w:sz w:val="24"/>
          <w:szCs w:val="24"/>
        </w:rPr>
        <w:t xml:space="preserve">. 5 </w:t>
      </w:r>
      <w:r w:rsidRPr="00E7441F">
        <w:rPr>
          <w:rFonts w:ascii="Times New Roman" w:hAnsi="Times New Roman" w:cs="Times New Roman"/>
          <w:sz w:val="24"/>
          <w:szCs w:val="24"/>
        </w:rPr>
        <w:t xml:space="preserve">k tejto zmluve je len orientačné a skutočne odobrané množstvo sa bude odvíjať od skutočných potrieb kupujúceho po dobu trvania tejto zmluvy. </w:t>
      </w:r>
    </w:p>
    <w:p w:rsidR="009D4CF7" w:rsidRDefault="0012608F" w:rsidP="009D4CF7">
      <w:pPr>
        <w:pStyle w:val="Odsekzoznamu"/>
        <w:numPr>
          <w:ilvl w:val="1"/>
          <w:numId w:val="4"/>
        </w:numPr>
        <w:spacing w:after="0"/>
        <w:jc w:val="both"/>
        <w:rPr>
          <w:rFonts w:ascii="Times New Roman" w:hAnsi="Times New Roman" w:cs="Times New Roman"/>
          <w:sz w:val="24"/>
          <w:szCs w:val="24"/>
        </w:rPr>
      </w:pPr>
      <w:r w:rsidRPr="00E7441F">
        <w:rPr>
          <w:rFonts w:ascii="Times New Roman" w:hAnsi="Times New Roman" w:cs="Times New Roman"/>
          <w:sz w:val="24"/>
          <w:szCs w:val="24"/>
        </w:rPr>
        <w:t xml:space="preserve">Predávajúci sa touto zmluvou zaväzuje dodávať tovar, ktorý musí spĺňať všetky zákonom stanovené normy a musí byť 1. akostnej triedy. Predávajúci bude všetky plnenia tejto zmluvy vykonávať v súlade s príslušnými právnymi predpismi a štandardmi kvality </w:t>
      </w:r>
      <w:r w:rsidRPr="009D4CF7">
        <w:rPr>
          <w:rFonts w:ascii="Times New Roman" w:hAnsi="Times New Roman" w:cs="Times New Roman"/>
          <w:sz w:val="24"/>
          <w:szCs w:val="24"/>
        </w:rPr>
        <w:t xml:space="preserve">uplatňujúcimi sa v danej oblasti. </w:t>
      </w:r>
    </w:p>
    <w:p w:rsidR="00382D79" w:rsidRPr="00E7441F" w:rsidRDefault="00382D79" w:rsidP="009D4CF7">
      <w:pPr>
        <w:pStyle w:val="Odsekzoznamu"/>
        <w:numPr>
          <w:ilvl w:val="1"/>
          <w:numId w:val="4"/>
        </w:numPr>
        <w:spacing w:after="0"/>
        <w:jc w:val="both"/>
        <w:rPr>
          <w:rFonts w:ascii="Times New Roman" w:hAnsi="Times New Roman" w:cs="Times New Roman"/>
          <w:sz w:val="24"/>
          <w:szCs w:val="24"/>
        </w:rPr>
      </w:pPr>
      <w:r w:rsidRPr="00E7441F">
        <w:rPr>
          <w:rFonts w:ascii="Times New Roman" w:hAnsi="Times New Roman" w:cs="Times New Roman"/>
          <w:sz w:val="24"/>
          <w:szCs w:val="24"/>
        </w:rPr>
        <w:t xml:space="preserve">Predávajúci sa touto zmluvou zaväzuje pri </w:t>
      </w:r>
      <w:r w:rsidR="00E7441F" w:rsidRPr="00E7441F">
        <w:rPr>
          <w:rFonts w:ascii="Times New Roman" w:hAnsi="Times New Roman" w:cs="Times New Roman"/>
          <w:sz w:val="24"/>
          <w:szCs w:val="24"/>
        </w:rPr>
        <w:t xml:space="preserve">dodanej </w:t>
      </w:r>
      <w:r w:rsidRPr="00E7441F">
        <w:rPr>
          <w:rFonts w:ascii="Times New Roman" w:hAnsi="Times New Roman" w:cs="Times New Roman"/>
          <w:sz w:val="24"/>
          <w:szCs w:val="24"/>
        </w:rPr>
        <w:t xml:space="preserve">hydine </w:t>
      </w:r>
      <w:r w:rsidR="00E7441F" w:rsidRPr="00E7441F">
        <w:rPr>
          <w:rFonts w:ascii="Times New Roman" w:hAnsi="Times New Roman" w:cs="Times New Roman"/>
          <w:sz w:val="24"/>
          <w:szCs w:val="24"/>
        </w:rPr>
        <w:t>uviesť</w:t>
      </w:r>
      <w:r w:rsidRPr="00E7441F">
        <w:rPr>
          <w:rFonts w:ascii="Times New Roman" w:hAnsi="Times New Roman" w:cs="Times New Roman"/>
          <w:sz w:val="24"/>
          <w:szCs w:val="24"/>
        </w:rPr>
        <w:t xml:space="preserve"> údaje o</w:t>
      </w:r>
      <w:r w:rsidR="00E7441F" w:rsidRPr="00E7441F">
        <w:rPr>
          <w:rFonts w:ascii="Times New Roman" w:hAnsi="Times New Roman" w:cs="Times New Roman"/>
          <w:sz w:val="24"/>
          <w:szCs w:val="24"/>
        </w:rPr>
        <w:t xml:space="preserve"> jej</w:t>
      </w:r>
      <w:r w:rsidRPr="00E7441F">
        <w:rPr>
          <w:rFonts w:ascii="Times New Roman" w:hAnsi="Times New Roman" w:cs="Times New Roman"/>
          <w:sz w:val="24"/>
          <w:szCs w:val="24"/>
        </w:rPr>
        <w:t> pôvode a to v písomnej podobe.</w:t>
      </w:r>
    </w:p>
    <w:p w:rsidR="009D4CF7" w:rsidRDefault="009D4CF7" w:rsidP="0012608F">
      <w:pPr>
        <w:spacing w:after="0"/>
        <w:jc w:val="both"/>
        <w:rPr>
          <w:rFonts w:ascii="Times New Roman" w:hAnsi="Times New Roman" w:cs="Times New Roman"/>
          <w:sz w:val="24"/>
          <w:szCs w:val="24"/>
        </w:rPr>
      </w:pPr>
    </w:p>
    <w:p w:rsidR="009D4CF7" w:rsidRPr="009D4CF7" w:rsidRDefault="00042501" w:rsidP="009D4CF7">
      <w:pPr>
        <w:spacing w:after="0"/>
        <w:jc w:val="center"/>
        <w:rPr>
          <w:rFonts w:ascii="Times New Roman" w:hAnsi="Times New Roman" w:cs="Times New Roman"/>
          <w:b/>
          <w:sz w:val="24"/>
          <w:szCs w:val="24"/>
        </w:rPr>
      </w:pPr>
      <w:r>
        <w:rPr>
          <w:rFonts w:ascii="Times New Roman" w:hAnsi="Times New Roman" w:cs="Times New Roman"/>
          <w:b/>
          <w:sz w:val="24"/>
          <w:szCs w:val="24"/>
        </w:rPr>
        <w:t>Článok č. II</w:t>
      </w:r>
    </w:p>
    <w:p w:rsidR="009D4CF7" w:rsidRPr="009D4CF7" w:rsidRDefault="0012608F" w:rsidP="009D4CF7">
      <w:pPr>
        <w:spacing w:after="0"/>
        <w:jc w:val="center"/>
        <w:rPr>
          <w:rFonts w:ascii="Times New Roman" w:hAnsi="Times New Roman" w:cs="Times New Roman"/>
          <w:b/>
          <w:sz w:val="24"/>
          <w:szCs w:val="24"/>
        </w:rPr>
      </w:pPr>
      <w:r w:rsidRPr="009D4CF7">
        <w:rPr>
          <w:rFonts w:ascii="Times New Roman" w:hAnsi="Times New Roman" w:cs="Times New Roman"/>
          <w:b/>
          <w:sz w:val="24"/>
          <w:szCs w:val="24"/>
        </w:rPr>
        <w:t>Dodacie podmienky</w:t>
      </w:r>
    </w:p>
    <w:p w:rsidR="007A65DE" w:rsidRPr="002A00C6" w:rsidRDefault="0012608F" w:rsidP="00042501">
      <w:pPr>
        <w:pStyle w:val="Odsekzoznamu"/>
        <w:numPr>
          <w:ilvl w:val="0"/>
          <w:numId w:val="5"/>
        </w:numPr>
        <w:spacing w:after="0"/>
        <w:jc w:val="both"/>
        <w:rPr>
          <w:rFonts w:ascii="Times New Roman" w:hAnsi="Times New Roman" w:cs="Times New Roman"/>
          <w:sz w:val="24"/>
          <w:szCs w:val="24"/>
        </w:rPr>
      </w:pPr>
      <w:r w:rsidRPr="002A00C6">
        <w:rPr>
          <w:rFonts w:ascii="Times New Roman" w:hAnsi="Times New Roman" w:cs="Times New Roman"/>
          <w:sz w:val="24"/>
          <w:szCs w:val="24"/>
        </w:rPr>
        <w:t xml:space="preserve">Predávajúci sa zaväzuje dodávať kupujúcemu tovar podľa článku I. tejto zmluvy priebežne počas platnosti tejto zmluvy do miesta dodania tovaru v pracovných dňoch v čase do 11:00 hod, na základe telefonického alebo mailového zadania zodpovednej osoby kupujúceho. Spolu s tovarom bude doručený dodací list. </w:t>
      </w:r>
    </w:p>
    <w:p w:rsidR="007A65DE" w:rsidRPr="002A00C6" w:rsidRDefault="0012608F" w:rsidP="00042501">
      <w:pPr>
        <w:pStyle w:val="Odsekzoznamu"/>
        <w:numPr>
          <w:ilvl w:val="0"/>
          <w:numId w:val="5"/>
        </w:numPr>
        <w:spacing w:after="0"/>
        <w:jc w:val="both"/>
        <w:rPr>
          <w:rFonts w:ascii="Times New Roman" w:hAnsi="Times New Roman" w:cs="Times New Roman"/>
          <w:sz w:val="24"/>
          <w:szCs w:val="24"/>
        </w:rPr>
      </w:pPr>
      <w:r w:rsidRPr="002A00C6">
        <w:rPr>
          <w:rFonts w:ascii="Times New Roman" w:hAnsi="Times New Roman" w:cs="Times New Roman"/>
          <w:sz w:val="24"/>
          <w:szCs w:val="24"/>
        </w:rPr>
        <w:t xml:space="preserve">Kupujúci si vyhradzuje právo upraviť objednaný tovar do 14:00 hod. v deň pred dňom dodania tovaru. </w:t>
      </w:r>
    </w:p>
    <w:p w:rsidR="007A65DE" w:rsidRPr="00042501" w:rsidRDefault="0012608F" w:rsidP="00042501">
      <w:pPr>
        <w:pStyle w:val="Odsekzoznamu"/>
        <w:numPr>
          <w:ilvl w:val="0"/>
          <w:numId w:val="5"/>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Tovar bude dodávaný na základe objednávok vystavených zodpovednou osobou kupujúceho, ktoré budú obsahovať množstvo, druh tovaru, požadované miesto dodania a lehotu plnenia. Kupujúci môže požadované dodávky objednať formou telefonickej objednávky. V prípade oneskorenia predložených objednávok predávajúci nemôže byť sankcionovaný za neúplné, oneskorené dodanie tovaru. </w:t>
      </w:r>
    </w:p>
    <w:p w:rsidR="00042501" w:rsidRPr="00042501" w:rsidRDefault="0012608F" w:rsidP="00042501">
      <w:pPr>
        <w:pStyle w:val="Odsekzoznamu"/>
        <w:numPr>
          <w:ilvl w:val="0"/>
          <w:numId w:val="5"/>
        </w:numPr>
        <w:spacing w:after="0"/>
        <w:jc w:val="both"/>
        <w:rPr>
          <w:rFonts w:ascii="Times New Roman" w:hAnsi="Times New Roman" w:cs="Times New Roman"/>
          <w:sz w:val="24"/>
          <w:szCs w:val="24"/>
        </w:rPr>
      </w:pPr>
      <w:r w:rsidRPr="00042501">
        <w:rPr>
          <w:rFonts w:ascii="Times New Roman" w:hAnsi="Times New Roman" w:cs="Times New Roman"/>
          <w:sz w:val="24"/>
          <w:szCs w:val="24"/>
        </w:rPr>
        <w:lastRenderedPageBreak/>
        <w:t xml:space="preserve">Súčasťou záväzku predávajúceho podľa tejto zmluvy sú aj služby spojené s dodaním tovaru, t. j. zabezpečenie kompletizácie tovaru, balenie tovaru, jeho doprava a vyloženie v mieste plnenia. </w:t>
      </w:r>
    </w:p>
    <w:p w:rsidR="00042501" w:rsidRPr="00042501" w:rsidRDefault="0012608F" w:rsidP="00042501">
      <w:pPr>
        <w:pStyle w:val="Odsekzoznamu"/>
        <w:numPr>
          <w:ilvl w:val="0"/>
          <w:numId w:val="5"/>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Dopravu predmetu kúpy na miesto dodania, určené kupujúcim v objednávke, zabezpečuje predávajúci na vlastné náklady tak, aby bola zabezpečená dostatočná ochrana pred jeho poškodením alebo znehodnotením. </w:t>
      </w:r>
    </w:p>
    <w:p w:rsidR="00042501" w:rsidRPr="00042501" w:rsidRDefault="0012608F" w:rsidP="00042501">
      <w:pPr>
        <w:pStyle w:val="Odsekzoznamu"/>
        <w:numPr>
          <w:ilvl w:val="0"/>
          <w:numId w:val="5"/>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Na tento účel predávajúci vlastní platné osvedčenie Regionálnej veterinárnej a potravinovej správy SR o hygienickej spôsobilosti dopravného prostriedku na prepravu potravín a surovín v zmysle potravinového kódexu SR. V prípade, ak dodávka tovaru sa bude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hlbokozmrazených potravín a ich uvádzanie na trh v Slovenskej republike, resp. uvádzanie na trh a vývoz do členských štátov Európskej únie. </w:t>
      </w:r>
    </w:p>
    <w:p w:rsidR="00042501" w:rsidRDefault="00042501" w:rsidP="0012608F">
      <w:pPr>
        <w:spacing w:after="0"/>
        <w:jc w:val="both"/>
        <w:rPr>
          <w:rFonts w:ascii="Times New Roman" w:hAnsi="Times New Roman" w:cs="Times New Roman"/>
          <w:sz w:val="24"/>
          <w:szCs w:val="24"/>
        </w:rPr>
      </w:pPr>
    </w:p>
    <w:p w:rsidR="00042501" w:rsidRPr="00042501" w:rsidRDefault="00042501"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Článok č. III</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Kúpna cena</w:t>
      </w:r>
    </w:p>
    <w:p w:rsidR="00042501" w:rsidRPr="00042501" w:rsidRDefault="0012608F" w:rsidP="0004250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stanovená podľa zákona NR SR 18/1996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cenách v znení neskorších predpisov a vyhlášky MF SR č. 87/1996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ktorou sa vykonáva zákon NR SR č. 18/1996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cenách v znení neskorších predpisov. </w:t>
      </w:r>
    </w:p>
    <w:p w:rsidR="00042501" w:rsidRDefault="00042501" w:rsidP="0012608F">
      <w:pPr>
        <w:spacing w:after="0"/>
        <w:jc w:val="both"/>
        <w:rPr>
          <w:rFonts w:ascii="Times New Roman" w:hAnsi="Times New Roman" w:cs="Times New Roman"/>
          <w:sz w:val="24"/>
          <w:szCs w:val="24"/>
        </w:rPr>
      </w:pPr>
    </w:p>
    <w:p w:rsidR="00042501" w:rsidRPr="00042501" w:rsidRDefault="0012608F" w:rsidP="00042501">
      <w:pPr>
        <w:pStyle w:val="Odsekzoznamu"/>
        <w:spacing w:after="0"/>
        <w:jc w:val="center"/>
        <w:rPr>
          <w:rFonts w:ascii="Times New Roman" w:hAnsi="Times New Roman" w:cs="Times New Roman"/>
          <w:b/>
          <w:sz w:val="24"/>
          <w:szCs w:val="24"/>
        </w:rPr>
      </w:pPr>
      <w:r w:rsidRPr="00042501">
        <w:rPr>
          <w:rFonts w:ascii="Times New Roman" w:hAnsi="Times New Roman" w:cs="Times New Roman"/>
          <w:b/>
          <w:sz w:val="24"/>
          <w:szCs w:val="24"/>
        </w:rPr>
        <w:t xml:space="preserve">Kúpna cena tovaru </w:t>
      </w:r>
      <w:r w:rsidR="00042501" w:rsidRPr="00042501">
        <w:rPr>
          <w:rFonts w:ascii="Times New Roman" w:hAnsi="Times New Roman" w:cs="Times New Roman"/>
          <w:b/>
          <w:sz w:val="24"/>
          <w:szCs w:val="24"/>
        </w:rPr>
        <w:t xml:space="preserve">v € </w:t>
      </w:r>
      <w:r w:rsidRPr="00042501">
        <w:rPr>
          <w:rFonts w:ascii="Times New Roman" w:hAnsi="Times New Roman" w:cs="Times New Roman"/>
          <w:b/>
          <w:sz w:val="24"/>
          <w:szCs w:val="24"/>
        </w:rPr>
        <w:t>bez DPH ....................................</w:t>
      </w:r>
    </w:p>
    <w:p w:rsidR="00042501" w:rsidRPr="00042501" w:rsidRDefault="0012608F" w:rsidP="00042501">
      <w:pPr>
        <w:pStyle w:val="Odsekzoznamu"/>
        <w:spacing w:after="0"/>
        <w:jc w:val="center"/>
        <w:rPr>
          <w:rFonts w:ascii="Times New Roman" w:hAnsi="Times New Roman" w:cs="Times New Roman"/>
          <w:b/>
          <w:sz w:val="24"/>
          <w:szCs w:val="24"/>
        </w:rPr>
      </w:pPr>
      <w:r w:rsidRPr="00042501">
        <w:rPr>
          <w:rFonts w:ascii="Times New Roman" w:hAnsi="Times New Roman" w:cs="Times New Roman"/>
          <w:b/>
          <w:sz w:val="24"/>
          <w:szCs w:val="24"/>
        </w:rPr>
        <w:t xml:space="preserve">Kúpna cena tovaru </w:t>
      </w:r>
      <w:r w:rsidR="00042501" w:rsidRPr="00042501">
        <w:rPr>
          <w:rFonts w:ascii="Times New Roman" w:hAnsi="Times New Roman" w:cs="Times New Roman"/>
          <w:b/>
          <w:sz w:val="24"/>
          <w:szCs w:val="24"/>
        </w:rPr>
        <w:t xml:space="preserve">v € </w:t>
      </w:r>
      <w:r w:rsidRPr="00042501">
        <w:rPr>
          <w:rFonts w:ascii="Times New Roman" w:hAnsi="Times New Roman" w:cs="Times New Roman"/>
          <w:b/>
          <w:sz w:val="24"/>
          <w:szCs w:val="24"/>
        </w:rPr>
        <w:t>s DPH ......................................</w:t>
      </w:r>
    </w:p>
    <w:p w:rsidR="00042501" w:rsidRPr="00042501" w:rsidRDefault="00042501" w:rsidP="00042501">
      <w:pPr>
        <w:spacing w:after="0"/>
        <w:jc w:val="center"/>
        <w:rPr>
          <w:rFonts w:ascii="Times New Roman" w:hAnsi="Times New Roman" w:cs="Times New Roman"/>
          <w:b/>
          <w:sz w:val="24"/>
          <w:szCs w:val="24"/>
        </w:rPr>
      </w:pPr>
    </w:p>
    <w:p w:rsidR="00042501" w:rsidRPr="00042501" w:rsidRDefault="0012608F" w:rsidP="00042501">
      <w:pPr>
        <w:pStyle w:val="Odsekzoznamu"/>
        <w:spacing w:after="0"/>
        <w:ind w:left="36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stanovená vrátane DPH, obalu, dopravy do miesta plnenia, cla, dovoznej prirážky a ďalších nákladov spojených s dodávkou tovaru na miesto určenia. </w:t>
      </w:r>
    </w:p>
    <w:p w:rsidR="00042501" w:rsidRPr="00042501" w:rsidRDefault="0012608F" w:rsidP="0004250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Cenu tovaru je možné meniť písomnou dohodou zmluvných strán, ak dôjde k zmene zákonných podmienok pre výpočet DPH a iných administratívnych opatrení štátu. </w:t>
      </w:r>
    </w:p>
    <w:p w:rsidR="00D97921" w:rsidRDefault="0012608F" w:rsidP="00D97921">
      <w:pPr>
        <w:pStyle w:val="Odsekzoznamu"/>
        <w:numPr>
          <w:ilvl w:val="0"/>
          <w:numId w:val="6"/>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V prípade, ak sa po uzatvorení zmluvy preukáže, že na relevantnom trhu existuje cena (ďalej tiež ako "nižšia cena") za rovnaké alebo porovnateľné plnenie ako je obsiahnuté v tejto zmluve a predávajúci už preukázateľne v minulosti za takúto nižšiu cenu plnenie poskytol, resp. ešte stále poskytuje, pričom rozdiel medzi nižšou cenou a cenou podľa tejto zmluvy je viac ako 5 % v neprospech ceny podľa tejto zmluvy, zaväzuje sa predávajúci poskytnúť kupujúcemu pre takého plnenie objednané po preukázaní tejto skutočnosti dodatočnú zľavu vo výške rozdielu medzi ním poskytovanou cenou podľa tejto zmluvy a nižšou cenou. </w:t>
      </w:r>
    </w:p>
    <w:p w:rsidR="00D97921" w:rsidRPr="00D97921" w:rsidRDefault="0012608F" w:rsidP="00D97921">
      <w:pPr>
        <w:pStyle w:val="Odsekzoznamu"/>
        <w:numPr>
          <w:ilvl w:val="0"/>
          <w:numId w:val="6"/>
        </w:numPr>
        <w:spacing w:after="0"/>
        <w:jc w:val="both"/>
        <w:rPr>
          <w:rFonts w:ascii="Times New Roman" w:hAnsi="Times New Roman" w:cs="Times New Roman"/>
          <w:sz w:val="24"/>
          <w:szCs w:val="24"/>
        </w:rPr>
      </w:pPr>
      <w:r w:rsidRPr="00D97921">
        <w:rPr>
          <w:rFonts w:ascii="Times New Roman" w:hAnsi="Times New Roman" w:cs="Times New Roman"/>
          <w:sz w:val="24"/>
          <w:szCs w:val="24"/>
        </w:rPr>
        <w:t xml:space="preserve">Kupujúci </w:t>
      </w:r>
      <w:r w:rsidR="00D97921">
        <w:rPr>
          <w:rFonts w:ascii="Times New Roman" w:hAnsi="Times New Roman" w:cs="Times New Roman"/>
          <w:sz w:val="24"/>
          <w:szCs w:val="24"/>
        </w:rPr>
        <w:t>môže</w:t>
      </w:r>
      <w:r w:rsidR="00192A15">
        <w:rPr>
          <w:rFonts w:ascii="Times New Roman" w:hAnsi="Times New Roman" w:cs="Times New Roman"/>
          <w:sz w:val="24"/>
          <w:szCs w:val="24"/>
        </w:rPr>
        <w:t xml:space="preserve"> </w:t>
      </w:r>
      <w:bookmarkStart w:id="0" w:name="_GoBack"/>
      <w:bookmarkEnd w:id="0"/>
      <w:r w:rsidRPr="00D97921">
        <w:rPr>
          <w:rFonts w:ascii="Times New Roman" w:hAnsi="Times New Roman" w:cs="Times New Roman"/>
          <w:sz w:val="24"/>
          <w:szCs w:val="24"/>
        </w:rPr>
        <w:t xml:space="preserve">predávajúcemu zvýšiť jednotkové ceny počas trvania zmluvy v prípade, ak Ministerstvo pôdohospodárstva a rozvoja vidieka SR na Pôdohospodárskej platobnej agentúry www.apa.sk v časti Agrárne trhové informácie Slovenska (ATIS) dva krát po sebe zverejní zvýšenie ceny danej potraviny. Kupujúci bude porovnávať zvýšenie ceny predávajúceho na konkrétny druh potraviny s priemernou cenou potraviny, ktorá je zverejnená na www.apa.sk. </w:t>
      </w:r>
      <w:r w:rsidR="00D97921" w:rsidRPr="00D97921">
        <w:rPr>
          <w:rFonts w:ascii="Times New Roman" w:hAnsi="Times New Roman" w:cs="Times New Roman"/>
          <w:sz w:val="24"/>
          <w:szCs w:val="24"/>
        </w:rPr>
        <w:t xml:space="preserve">Zmluvu možno zmeniť počas jej trvania bez verejného obstarávania v zmysle §18 ods. 3 zákona č. 343/2015 Z. z. o verejnom obstarávaní ak hodnota všetkých zmien z dôvodov uvedených v tomto odstavci je nižšia ako 10% hodnoty pôvodnej zmluvy. Zmena musí byť odsúhlasená oboma zmluvnými stranami formou písomného dodatku k zmluve s priložením aktuálnych cenníkov zohľadňujúcich uvedené zmeny. </w:t>
      </w:r>
    </w:p>
    <w:p w:rsidR="00042501" w:rsidRPr="00042501" w:rsidRDefault="00042501" w:rsidP="00D97921">
      <w:pPr>
        <w:pStyle w:val="Odsekzoznamu"/>
        <w:spacing w:after="0"/>
        <w:ind w:left="360"/>
        <w:jc w:val="both"/>
        <w:rPr>
          <w:rFonts w:ascii="Times New Roman" w:hAnsi="Times New Roman" w:cs="Times New Roman"/>
          <w:sz w:val="24"/>
          <w:szCs w:val="24"/>
        </w:rPr>
      </w:pPr>
    </w:p>
    <w:p w:rsidR="00042501" w:rsidRDefault="00042501" w:rsidP="0012608F">
      <w:pPr>
        <w:spacing w:after="0"/>
        <w:jc w:val="both"/>
        <w:rPr>
          <w:rFonts w:ascii="Times New Roman" w:hAnsi="Times New Roman" w:cs="Times New Roman"/>
          <w:sz w:val="24"/>
          <w:szCs w:val="24"/>
        </w:rPr>
      </w:pP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Článok č. IV</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Platobné podmienky</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Predmetom fakturácie bude len skutočne objednaný, dodaný a kupujúcim prebraný druh tovaru podľa nevyhnutnej potreby kupujúceho počas trvania zmluvy.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Kúpna cena je splatná na základe faktúry, ktorá bude kupujúcemu odovzdaná súčasne s predmetom plnenia. Faktúry musia obsahovať náležitosti daňového dokladu a špecifikáciu ceny, povinnou prílohou faktúry je dodací list skutočne prebraného tovaru kupujúcim. Lehota splatnosti faktúry je do </w:t>
      </w:r>
      <w:r w:rsidR="00042501" w:rsidRPr="00042501">
        <w:rPr>
          <w:rFonts w:ascii="Times New Roman" w:hAnsi="Times New Roman" w:cs="Times New Roman"/>
          <w:sz w:val="24"/>
          <w:szCs w:val="24"/>
        </w:rPr>
        <w:t>14</w:t>
      </w:r>
      <w:r w:rsidRPr="00042501">
        <w:rPr>
          <w:rFonts w:ascii="Times New Roman" w:hAnsi="Times New Roman" w:cs="Times New Roman"/>
          <w:sz w:val="24"/>
          <w:szCs w:val="24"/>
        </w:rPr>
        <w:t xml:space="preserve"> dní odo dňa jej doručenia</w:t>
      </w:r>
      <w:r w:rsidR="00042501" w:rsidRPr="00042501">
        <w:rPr>
          <w:rFonts w:ascii="Times New Roman" w:hAnsi="Times New Roman" w:cs="Times New Roman"/>
          <w:sz w:val="24"/>
          <w:szCs w:val="24"/>
        </w:rPr>
        <w:t xml:space="preserve"> objednávateľovi</w:t>
      </w:r>
      <w:r w:rsidRPr="00042501">
        <w:rPr>
          <w:rFonts w:ascii="Times New Roman" w:hAnsi="Times New Roman" w:cs="Times New Roman"/>
          <w:sz w:val="24"/>
          <w:szCs w:val="24"/>
        </w:rPr>
        <w:t xml:space="preserve">. Pre účely tejto zmluvy sa za deň úhrady považuje deň odoslania príslušnej finančnej sumy z účtu kupujúceho na účet predávajúceho.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V prípade, ak faktúra nebude obsahovať všetky náležitosti daňového dokladu alebo bude absentovať dodací list, kupujúci je oprávnený vrátiť ju predávajúcemu do dátumu splatnosti s tým, že prestane plynúť lehota splatnosti faktúry. Predávajúci je povinný faktúru podľa charakteru nedostatku opraviť alebo vystaviť novú. Na opravenej alebo novej faktúre vyznačí nový dátum splatnosti faktúry. </w:t>
      </w:r>
    </w:p>
    <w:p w:rsidR="00042501" w:rsidRPr="00042501" w:rsidRDefault="0012608F" w:rsidP="00042501">
      <w:pPr>
        <w:pStyle w:val="Odsekzoznamu"/>
        <w:numPr>
          <w:ilvl w:val="0"/>
          <w:numId w:val="7"/>
        </w:numPr>
        <w:spacing w:after="0"/>
        <w:jc w:val="both"/>
        <w:rPr>
          <w:rFonts w:ascii="Times New Roman" w:hAnsi="Times New Roman" w:cs="Times New Roman"/>
          <w:sz w:val="24"/>
          <w:szCs w:val="24"/>
        </w:rPr>
      </w:pPr>
      <w:r w:rsidRPr="00042501">
        <w:rPr>
          <w:rFonts w:ascii="Times New Roman" w:hAnsi="Times New Roman" w:cs="Times New Roman"/>
          <w:sz w:val="24"/>
          <w:szCs w:val="24"/>
        </w:rPr>
        <w:t xml:space="preserve">Dodávateľovi sa umožňuje realizovať elektronickú fakturáciu v zmysle § 2 Zákona č. 215/2019 </w:t>
      </w:r>
      <w:proofErr w:type="spellStart"/>
      <w:r w:rsidRPr="00042501">
        <w:rPr>
          <w:rFonts w:ascii="Times New Roman" w:hAnsi="Times New Roman" w:cs="Times New Roman"/>
          <w:sz w:val="24"/>
          <w:szCs w:val="24"/>
        </w:rPr>
        <w:t>Z.z</w:t>
      </w:r>
      <w:proofErr w:type="spellEnd"/>
      <w:r w:rsidRPr="00042501">
        <w:rPr>
          <w:rFonts w:ascii="Times New Roman" w:hAnsi="Times New Roman" w:cs="Times New Roman"/>
          <w:sz w:val="24"/>
          <w:szCs w:val="24"/>
        </w:rPr>
        <w:t xml:space="preserve">. o zaručenej elektronickej fakturácii a centrálnom ekonomickom systéme. </w:t>
      </w:r>
    </w:p>
    <w:p w:rsidR="00042501" w:rsidRDefault="00042501" w:rsidP="0012608F">
      <w:pPr>
        <w:spacing w:after="0"/>
        <w:jc w:val="both"/>
        <w:rPr>
          <w:rFonts w:ascii="Times New Roman" w:hAnsi="Times New Roman" w:cs="Times New Roman"/>
          <w:sz w:val="24"/>
          <w:szCs w:val="24"/>
        </w:rPr>
      </w:pP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Článok č. V</w:t>
      </w:r>
    </w:p>
    <w:p w:rsidR="00042501" w:rsidRPr="00042501" w:rsidRDefault="0012608F" w:rsidP="00042501">
      <w:pPr>
        <w:spacing w:after="0"/>
        <w:jc w:val="center"/>
        <w:rPr>
          <w:rFonts w:ascii="Times New Roman" w:hAnsi="Times New Roman" w:cs="Times New Roman"/>
          <w:b/>
          <w:sz w:val="24"/>
          <w:szCs w:val="24"/>
        </w:rPr>
      </w:pPr>
      <w:r w:rsidRPr="00042501">
        <w:rPr>
          <w:rFonts w:ascii="Times New Roman" w:hAnsi="Times New Roman" w:cs="Times New Roman"/>
          <w:b/>
          <w:sz w:val="24"/>
          <w:szCs w:val="24"/>
        </w:rPr>
        <w:t>Možnosť odmietnutia tovaru</w:t>
      </w:r>
    </w:p>
    <w:p w:rsidR="003B4795"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Kupujúci si vyhradzuje právo odmietnuť prevziať tovar z dôvodu nedodržania ceny, akosti, štruktúry alebo množstva tovaru špecifikovaného v objednávke, pokiaľ sa zmluvné strany nedohodnú inak. Kupujúci odmietne prevziať tovar aj v prípade ak hlbokozmrazené výrobky budú javiť znaky po rozmrazení, budú s obsahom vody, kupujúci identifikuje cudzí zápach. V prípade ak predávajúci poruší zásadu kvality dodaného tovaru, kupujúci tento nepreberie a bude to považovať za hrubé porušenie zmluvy. </w:t>
      </w:r>
    </w:p>
    <w:p w:rsidR="003B4795" w:rsidRDefault="003B4795" w:rsidP="0012608F">
      <w:pPr>
        <w:spacing w:after="0"/>
        <w:jc w:val="both"/>
        <w:rPr>
          <w:rFonts w:ascii="Times New Roman" w:hAnsi="Times New Roman" w:cs="Times New Roman"/>
          <w:sz w:val="24"/>
          <w:szCs w:val="24"/>
        </w:rPr>
      </w:pP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Článok č. VI</w:t>
      </w: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Zodpovednosť za vady a akosť tovarov</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Predávajúci zodpovedá za to, že dodaný tovar je spôsobilý na uvedenie na trh a spĺňa kvalitatívne požiadavky, ktoré sú stanovené všeobecne záväznými právnymi predpismi, ako i normami a požiadavkami predpisov Európskej únie pre potraviny. Predávajúci sa zaväzuje, že dodávaný tovar bude zodpovedať zákonu číslo 152/1995 </w:t>
      </w:r>
      <w:proofErr w:type="spellStart"/>
      <w:r w:rsidRPr="003B4795">
        <w:rPr>
          <w:rFonts w:ascii="Times New Roman" w:hAnsi="Times New Roman" w:cs="Times New Roman"/>
          <w:sz w:val="24"/>
          <w:szCs w:val="24"/>
        </w:rPr>
        <w:t>Z.z</w:t>
      </w:r>
      <w:proofErr w:type="spellEnd"/>
      <w:r w:rsidRPr="003B4795">
        <w:rPr>
          <w:rFonts w:ascii="Times New Roman" w:hAnsi="Times New Roman" w:cs="Times New Roman"/>
          <w:sz w:val="24"/>
          <w:szCs w:val="24"/>
        </w:rPr>
        <w:t xml:space="preserve">. o potravinách v znení neskorších predpisov a Vyhláškam v súlade s Potravinovým kódexom SR.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Predávajúci je povinný dodať kupujúcemu tovar v množstve a akosti podľa podmienok tejto zmluvy a konkrétnej objednávky, ktorý je spôsobilý na užívanie na dojednaný účel. V prípade, ak sa tak nestane a tovar má vady, kupujúci si vyhradzuje právo neprevziať tovar so zjavnými vadami. Prípadné skryté vady alebo zjavné vady dodaného tovaru nezistené pri preberaní tovaru, kupujúci písomne oznámi predávajúcemu bez zbytočného odkladu po ich zistení, najneskôr do uplynutia záručnej doby - Záručná doba stanovená výrobcom bude vyznačená na obaloch tovaru alebo pri nebalenom tovare na dodacom liste.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Predávajúci zaručuje, že ním dodaný tovar bude mať požadovanú akosť po celú dobu minimálnej trvanlivosti platnej pre jednotlivé druhy tovarov, ktorá je dĺžkou záručnej doby poskytovanej výrobcom.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lastRenderedPageBreak/>
        <w:t xml:space="preserve">Ak kupujúci zistí zjavné vady pri dodaní tovaru vrátane vád súvisiacich s kvalitou tovaru, má právo ho odmietnuť </w:t>
      </w:r>
      <w:proofErr w:type="spellStart"/>
      <w:r w:rsidRPr="003B4795">
        <w:rPr>
          <w:rFonts w:ascii="Times New Roman" w:hAnsi="Times New Roman" w:cs="Times New Roman"/>
          <w:sz w:val="24"/>
          <w:szCs w:val="24"/>
        </w:rPr>
        <w:t>t.j</w:t>
      </w:r>
      <w:proofErr w:type="spellEnd"/>
      <w:r w:rsidRPr="003B4795">
        <w:rPr>
          <w:rFonts w:ascii="Times New Roman" w:hAnsi="Times New Roman" w:cs="Times New Roman"/>
          <w:sz w:val="24"/>
          <w:szCs w:val="24"/>
        </w:rPr>
        <w:t xml:space="preserve">. neprevziať, a to v takom množstve a rozsahu, na aké sa táto vada vzťahuje, tým, že si voči predávajúcemu uplatní reklamáciu ihneď i s odôvodnením. </w:t>
      </w:r>
      <w:r w:rsidR="00820BC9">
        <w:rPr>
          <w:rFonts w:ascii="Times New Roman" w:hAnsi="Times New Roman" w:cs="Times New Roman"/>
          <w:sz w:val="24"/>
          <w:szCs w:val="24"/>
        </w:rPr>
        <w:t xml:space="preserve">Za </w:t>
      </w:r>
      <w:proofErr w:type="spellStart"/>
      <w:r w:rsidR="00820BC9">
        <w:rPr>
          <w:rFonts w:ascii="Times New Roman" w:hAnsi="Times New Roman" w:cs="Times New Roman"/>
          <w:sz w:val="24"/>
          <w:szCs w:val="24"/>
        </w:rPr>
        <w:t>závadu</w:t>
      </w:r>
      <w:proofErr w:type="spellEnd"/>
      <w:r w:rsidR="00820BC9">
        <w:rPr>
          <w:rFonts w:ascii="Times New Roman" w:hAnsi="Times New Roman" w:cs="Times New Roman"/>
          <w:sz w:val="24"/>
          <w:szCs w:val="24"/>
        </w:rPr>
        <w:t xml:space="preserve"> tovaru bude kupujúci považovať aj tovar v rozmrazenom stave.</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Kupujúci má nárok na dodanie chýbajúcej časti alebo chýbajúceho množstva tovaru na dodanie náhradného tovaru a to najneskôr do 30 minút od zistenia tejto skutočnosti a neprevzatia pôvodnej dodávky tovaru.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Predávajúci je povinný vysporiadať reklamáciu vád zjavných a vád akosti ihneď. Reklamáciu skrytých vád tovaru je predávajúci povinný vysporiadať do 24 hodín odo dňa prijatia reklamácie.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Predávajúci je povinný písomne sa vyjadriť k reklamácii najneskôr do 3 dní po jej doručení. Ak sa v tejto lehote nevyjadrí, znamená to, že súhlasí s opodstatnenosťou reklamácie. </w:t>
      </w:r>
    </w:p>
    <w:p w:rsidR="003B4795" w:rsidRPr="003B4795" w:rsidRDefault="0012608F" w:rsidP="003B4795">
      <w:pPr>
        <w:pStyle w:val="Odsekzoznamu"/>
        <w:numPr>
          <w:ilvl w:val="0"/>
          <w:numId w:val="8"/>
        </w:numPr>
        <w:spacing w:after="0"/>
        <w:jc w:val="both"/>
        <w:rPr>
          <w:rFonts w:ascii="Times New Roman" w:hAnsi="Times New Roman" w:cs="Times New Roman"/>
          <w:sz w:val="24"/>
          <w:szCs w:val="24"/>
        </w:rPr>
      </w:pPr>
      <w:r w:rsidRPr="003B4795">
        <w:rPr>
          <w:rFonts w:ascii="Times New Roman" w:hAnsi="Times New Roman" w:cs="Times New Roman"/>
          <w:sz w:val="24"/>
          <w:szCs w:val="24"/>
        </w:rPr>
        <w:t xml:space="preserve">V ostatných prípadoch, neupravených touto zmluvou, sa budú zmluvné strany riadiť ustanoveniami § 422 a </w:t>
      </w:r>
      <w:proofErr w:type="spellStart"/>
      <w:r w:rsidRPr="003B4795">
        <w:rPr>
          <w:rFonts w:ascii="Times New Roman" w:hAnsi="Times New Roman" w:cs="Times New Roman"/>
          <w:sz w:val="24"/>
          <w:szCs w:val="24"/>
        </w:rPr>
        <w:t>nasl</w:t>
      </w:r>
      <w:proofErr w:type="spellEnd"/>
      <w:r w:rsidRPr="003B4795">
        <w:rPr>
          <w:rFonts w:ascii="Times New Roman" w:hAnsi="Times New Roman" w:cs="Times New Roman"/>
          <w:sz w:val="24"/>
          <w:szCs w:val="24"/>
        </w:rPr>
        <w:t xml:space="preserve">. Obchodného zákonníka, ktoré upravujú nároky zo zodpovednosti za vady tovaru. </w:t>
      </w:r>
    </w:p>
    <w:p w:rsidR="003B4795" w:rsidRDefault="003B4795" w:rsidP="0012608F">
      <w:pPr>
        <w:spacing w:after="0"/>
        <w:jc w:val="both"/>
        <w:rPr>
          <w:rFonts w:ascii="Times New Roman" w:hAnsi="Times New Roman" w:cs="Times New Roman"/>
          <w:sz w:val="24"/>
          <w:szCs w:val="24"/>
        </w:rPr>
      </w:pP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Článok č. VII</w:t>
      </w:r>
    </w:p>
    <w:p w:rsidR="003B4795" w:rsidRPr="003B4795" w:rsidRDefault="0012608F" w:rsidP="003B4795">
      <w:pPr>
        <w:spacing w:after="0"/>
        <w:jc w:val="center"/>
        <w:rPr>
          <w:rFonts w:ascii="Times New Roman" w:hAnsi="Times New Roman" w:cs="Times New Roman"/>
          <w:b/>
          <w:sz w:val="24"/>
          <w:szCs w:val="24"/>
        </w:rPr>
      </w:pPr>
      <w:r w:rsidRPr="003B4795">
        <w:rPr>
          <w:rFonts w:ascii="Times New Roman" w:hAnsi="Times New Roman" w:cs="Times New Roman"/>
          <w:b/>
          <w:sz w:val="24"/>
          <w:szCs w:val="24"/>
        </w:rPr>
        <w:t>Sankcie</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Pri porušení jednotlivej zmluvnej povinnosti predávajúceho dodať predmet plnenia v dohodnutom termíne, na dohodnuté miesto, v požadovanej kvalite a za dohodnutú cenu, je kupujúci oprávnený uplatniť voči predávajúcemu zmluvnú pokutu vo výške 200 Eur za každé jedno porušenie. To platí aj v prípade nedodania alebo oneskoreného dodania dokladov, ktoré sú potrebné na prevzatie alebo na užívanie tovaru, alebo iných dokladov, ktoré je predávajúci povinný predložiť kupujúcemu podľa tejto zmluvy.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V prípade omeškania kupujúceho s uhradením faktúry, je predávajúci oprávnený účtovať kupujúcemu zmluvnú pokutu vo výške 0,05 % z dlžnej sumy za každý deň omeškania. </w:t>
      </w:r>
    </w:p>
    <w:p w:rsid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Zaplatenie zmluvnej pokuty nezbavuje predávajúceho povinnosti dodať tovar alebo doklady podľa tejto zmluvy.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Zmluvné strany prehlasujú, že výška zmluvnej pokuty je primeraná, je v súlade so zásadami poctivého obchodného styku a bola dohodnutá s prihliadnutím na význam zabezpečovaných povinností.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Zaplatením zmluvnej pokuty nie je dotknuté právo kupujúceho na náhradu škody, ktorá mu omeškaním predávajúceho vznikla. Zodpovednosť za škodu sa bude riadiť podľa príslušných ustanovení Obchodného zákonníka. Pre účely tejto zmluvy sa škodou rozumejú aj náklady kupujúceho na zabezpečenie rovnakého alebo porovnateľného tovaru u iného pr</w:t>
      </w:r>
      <w:r w:rsidR="003B4795" w:rsidRPr="007B64CF">
        <w:rPr>
          <w:rFonts w:ascii="Times New Roman" w:hAnsi="Times New Roman" w:cs="Times New Roman"/>
          <w:sz w:val="24"/>
          <w:szCs w:val="24"/>
        </w:rPr>
        <w:t xml:space="preserve">edávajúceho v prípade omeškania </w:t>
      </w:r>
      <w:r w:rsidRPr="007B64CF">
        <w:rPr>
          <w:rFonts w:ascii="Times New Roman" w:hAnsi="Times New Roman" w:cs="Times New Roman"/>
          <w:sz w:val="24"/>
          <w:szCs w:val="24"/>
        </w:rPr>
        <w:t xml:space="preserve">predávajúceho s dodaním tovaru alebo odstránením vád tovaru, pokiaľ toto omeškanie ohrozuje činnosť kupujúceho. </w:t>
      </w:r>
    </w:p>
    <w:p w:rsidR="003B4795" w:rsidRPr="007B64CF" w:rsidRDefault="0012608F" w:rsidP="007B64CF">
      <w:pPr>
        <w:pStyle w:val="Odsekzoznamu"/>
        <w:numPr>
          <w:ilvl w:val="0"/>
          <w:numId w:val="10"/>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Zmluvné strany sa dohodli, že predávajúci ako veriteľ nie je oprávnený, bez súhlasu kupujúceho ako dlžníka, postúpiť pohľadávku voči kupujúcemu podľa </w:t>
      </w:r>
      <w:proofErr w:type="spellStart"/>
      <w:r w:rsidRPr="007B64CF">
        <w:rPr>
          <w:rFonts w:ascii="Times New Roman" w:hAnsi="Times New Roman" w:cs="Times New Roman"/>
          <w:sz w:val="24"/>
          <w:szCs w:val="24"/>
        </w:rPr>
        <w:t>ust</w:t>
      </w:r>
      <w:proofErr w:type="spellEnd"/>
      <w:r w:rsidRPr="007B64CF">
        <w:rPr>
          <w:rFonts w:ascii="Times New Roman" w:hAnsi="Times New Roman" w:cs="Times New Roman"/>
          <w:sz w:val="24"/>
          <w:szCs w:val="24"/>
        </w:rPr>
        <w:t xml:space="preserve">. § 524 a </w:t>
      </w:r>
      <w:proofErr w:type="spellStart"/>
      <w:r w:rsidRPr="007B64CF">
        <w:rPr>
          <w:rFonts w:ascii="Times New Roman" w:hAnsi="Times New Roman" w:cs="Times New Roman"/>
          <w:sz w:val="24"/>
          <w:szCs w:val="24"/>
        </w:rPr>
        <w:t>nasl</w:t>
      </w:r>
      <w:proofErr w:type="spellEnd"/>
      <w:r w:rsidRPr="007B64CF">
        <w:rPr>
          <w:rFonts w:ascii="Times New Roman" w:hAnsi="Times New Roman" w:cs="Times New Roman"/>
          <w:sz w:val="24"/>
          <w:szCs w:val="24"/>
        </w:rPr>
        <w:t xml:space="preserve">. zákona č. 40/1964 Zb. Občiansky zákonník v znení neskorších predpisov na inú osobu. </w:t>
      </w:r>
    </w:p>
    <w:p w:rsidR="003B4795" w:rsidRDefault="003B4795" w:rsidP="0012608F">
      <w:pPr>
        <w:spacing w:after="0"/>
        <w:jc w:val="both"/>
        <w:rPr>
          <w:rFonts w:ascii="Times New Roman" w:hAnsi="Times New Roman" w:cs="Times New Roman"/>
          <w:sz w:val="24"/>
          <w:szCs w:val="24"/>
        </w:rPr>
      </w:pPr>
    </w:p>
    <w:p w:rsidR="007B64CF" w:rsidRPr="007B64CF" w:rsidRDefault="0012608F" w:rsidP="007B64CF">
      <w:pPr>
        <w:spacing w:after="0"/>
        <w:jc w:val="center"/>
        <w:rPr>
          <w:rFonts w:ascii="Times New Roman" w:hAnsi="Times New Roman" w:cs="Times New Roman"/>
          <w:b/>
          <w:sz w:val="24"/>
          <w:szCs w:val="24"/>
        </w:rPr>
      </w:pPr>
      <w:r w:rsidRPr="007B64CF">
        <w:rPr>
          <w:rFonts w:ascii="Times New Roman" w:hAnsi="Times New Roman" w:cs="Times New Roman"/>
          <w:b/>
          <w:sz w:val="24"/>
          <w:szCs w:val="24"/>
        </w:rPr>
        <w:t>Článok č. VIII</w:t>
      </w:r>
    </w:p>
    <w:p w:rsidR="007B64CF" w:rsidRPr="007B64CF" w:rsidRDefault="0012608F" w:rsidP="007B64CF">
      <w:pPr>
        <w:spacing w:after="0"/>
        <w:jc w:val="center"/>
        <w:rPr>
          <w:rFonts w:ascii="Times New Roman" w:hAnsi="Times New Roman" w:cs="Times New Roman"/>
          <w:b/>
          <w:sz w:val="24"/>
          <w:szCs w:val="24"/>
        </w:rPr>
      </w:pPr>
      <w:r w:rsidRPr="007B64CF">
        <w:rPr>
          <w:rFonts w:ascii="Times New Roman" w:hAnsi="Times New Roman" w:cs="Times New Roman"/>
          <w:b/>
          <w:sz w:val="24"/>
          <w:szCs w:val="24"/>
        </w:rPr>
        <w:t>Doba platnosti a skončenie zmluvy</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Zmluva sa uzatvára na dobu určitú a to </w:t>
      </w:r>
      <w:r w:rsidR="007B64CF" w:rsidRPr="007B64CF">
        <w:rPr>
          <w:rFonts w:ascii="Times New Roman" w:hAnsi="Times New Roman" w:cs="Times New Roman"/>
          <w:sz w:val="24"/>
          <w:szCs w:val="24"/>
        </w:rPr>
        <w:t xml:space="preserve">od 16. 11. 2021 do 31. 10. 2022 alebo </w:t>
      </w:r>
      <w:r w:rsidRPr="007B64CF">
        <w:rPr>
          <w:rFonts w:ascii="Times New Roman" w:hAnsi="Times New Roman" w:cs="Times New Roman"/>
          <w:sz w:val="24"/>
          <w:szCs w:val="24"/>
        </w:rPr>
        <w:t xml:space="preserve">do vyčerpania kúpnej ceny, podľa toho, ktorá skutočnosť nastane skôr. Opakované plnenie bude zabezpečované na základe čiastkových objednávok.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lastRenderedPageBreak/>
        <w:t xml:space="preserve">Zmluva nadobúda platnosť dňom podpísania obidvoma zmluvnými stranami a účinnosť dňom nasledujúcim po dni jej zverejnenia na webovom sídle kupujúceho v zmysle Občianskeho zákonníka v spojení so zákonom č. 211/2000 </w:t>
      </w:r>
      <w:proofErr w:type="spellStart"/>
      <w:r w:rsidRPr="007B64CF">
        <w:rPr>
          <w:rFonts w:ascii="Times New Roman" w:hAnsi="Times New Roman" w:cs="Times New Roman"/>
          <w:sz w:val="24"/>
          <w:szCs w:val="24"/>
        </w:rPr>
        <w:t>Z.z</w:t>
      </w:r>
      <w:proofErr w:type="spellEnd"/>
      <w:r w:rsidRPr="007B64CF">
        <w:rPr>
          <w:rFonts w:ascii="Times New Roman" w:hAnsi="Times New Roman" w:cs="Times New Roman"/>
          <w:sz w:val="24"/>
          <w:szCs w:val="24"/>
        </w:rPr>
        <w:t xml:space="preserve">. o slobodnom prístupe k informáciám a o zmene a doplnení niektorých zákonov v znení neskorších predpisov.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Každá zo zmluvných strán môže zmluvu kedykoľvek vypovedať bez udania dôvodu, a to písomnou výpoveďou riadne doručenou druhej zmluvnej strane. </w:t>
      </w:r>
      <w:r w:rsidRPr="00A74E9A">
        <w:rPr>
          <w:rFonts w:ascii="Times New Roman" w:hAnsi="Times New Roman" w:cs="Times New Roman"/>
          <w:sz w:val="24"/>
          <w:szCs w:val="24"/>
        </w:rPr>
        <w:t xml:space="preserve">Výpovedná lehota je </w:t>
      </w:r>
      <w:r w:rsidR="00A74E9A" w:rsidRPr="00A74E9A">
        <w:rPr>
          <w:rFonts w:ascii="Times New Roman" w:hAnsi="Times New Roman" w:cs="Times New Roman"/>
          <w:sz w:val="24"/>
          <w:szCs w:val="24"/>
        </w:rPr>
        <w:t>1 mesiac</w:t>
      </w:r>
      <w:r w:rsidRPr="00A74E9A">
        <w:rPr>
          <w:rFonts w:ascii="Times New Roman" w:hAnsi="Times New Roman" w:cs="Times New Roman"/>
          <w:sz w:val="24"/>
          <w:szCs w:val="24"/>
        </w:rPr>
        <w:t xml:space="preserve"> a začína plynúť od </w:t>
      </w:r>
      <w:r w:rsidRPr="007B64CF">
        <w:rPr>
          <w:rFonts w:ascii="Times New Roman" w:hAnsi="Times New Roman" w:cs="Times New Roman"/>
          <w:sz w:val="24"/>
          <w:szCs w:val="24"/>
        </w:rPr>
        <w:t xml:space="preserve">prvého dňa kalendárneho mesiaca nasledujúceho po doručení výpovede a skončí sa uplynutím posledného dňa príslušného kalendárneho mesiaca.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Pri podstatnom porušení povinností vyplývajúcich z tejto zmluvy môže oprávnená strana okamžite písomne odstúpiť od zmluvy a požadovať od povinnej strany náhradu škody, ktorá jej vinou vznikla, v súlade s platnou právnou úpravou. Strany sa dohodli za podstatné porušenie povinností považovať porušenie akejkoľvek povinnosti vyplývajúcej z tejto zmluvy. Úplná alebo čiastočná zodpovednosť strany je vylúčená v prípadoch zásahu vyššej moci.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Kupujúci je oprávnený odstúpiť od tejto zmluvy aj v prípade, ak predávajúci vstúpil do likvidácie, na jeho majetok bol vyhlásený konkurz alebo povolené vyrovnanie, bol podaný návrh na vyhlásenie konkurzu na jeho majetok alebo na povolenie vyrovnania ako aj vtedy, ak existuje dôvodná obava, že plnenie záväzkov predávajúceho v zmysle tejto zmluvy je vážne ohrozené a kupujúci zistí, že jeho Osvedčenie Regionálnej veterinárnej a potravinovej správy SR o hygienickej spôsobilosti dopravného prostriedku na prepravu predmetu zmluvy v zmysle Potravinového kódexu SR stratilo platnosť. </w:t>
      </w:r>
    </w:p>
    <w:p w:rsidR="007B64CF" w:rsidRPr="007B64CF" w:rsidRDefault="0012608F" w:rsidP="007B64CF">
      <w:pPr>
        <w:pStyle w:val="Odsekzoznamu"/>
        <w:numPr>
          <w:ilvl w:val="0"/>
          <w:numId w:val="11"/>
        </w:numPr>
        <w:spacing w:after="0"/>
        <w:jc w:val="both"/>
        <w:rPr>
          <w:rFonts w:ascii="Times New Roman" w:hAnsi="Times New Roman" w:cs="Times New Roman"/>
          <w:sz w:val="24"/>
          <w:szCs w:val="24"/>
        </w:rPr>
      </w:pPr>
      <w:r w:rsidRPr="007B64CF">
        <w:rPr>
          <w:rFonts w:ascii="Times New Roman" w:hAnsi="Times New Roman" w:cs="Times New Roman"/>
          <w:sz w:val="24"/>
          <w:szCs w:val="24"/>
        </w:rPr>
        <w:t xml:space="preserve">Odstúpenie od zmluvy nemá vplyv na nárok na náhradu škody vzniknutej porušením zmluvy a nároku na zmluvnú pokutu. </w:t>
      </w:r>
    </w:p>
    <w:p w:rsidR="007B64CF" w:rsidRDefault="007B64CF" w:rsidP="0012608F">
      <w:pPr>
        <w:spacing w:after="0"/>
        <w:jc w:val="both"/>
        <w:rPr>
          <w:rFonts w:ascii="Times New Roman" w:hAnsi="Times New Roman" w:cs="Times New Roman"/>
          <w:sz w:val="24"/>
          <w:szCs w:val="24"/>
        </w:rPr>
      </w:pPr>
    </w:p>
    <w:p w:rsidR="00027213" w:rsidRPr="00027213" w:rsidRDefault="00027213" w:rsidP="00027213">
      <w:pPr>
        <w:spacing w:after="0"/>
        <w:jc w:val="center"/>
        <w:rPr>
          <w:rFonts w:ascii="Times New Roman" w:hAnsi="Times New Roman" w:cs="Times New Roman"/>
          <w:b/>
          <w:sz w:val="24"/>
          <w:szCs w:val="24"/>
        </w:rPr>
      </w:pPr>
      <w:r w:rsidRPr="00027213">
        <w:rPr>
          <w:rFonts w:ascii="Times New Roman" w:hAnsi="Times New Roman" w:cs="Times New Roman"/>
          <w:b/>
          <w:sz w:val="24"/>
          <w:szCs w:val="24"/>
        </w:rPr>
        <w:t>Článok XI</w:t>
      </w:r>
    </w:p>
    <w:p w:rsidR="00027213" w:rsidRPr="00027213" w:rsidRDefault="0012608F" w:rsidP="00027213">
      <w:pPr>
        <w:spacing w:after="0"/>
        <w:jc w:val="center"/>
        <w:rPr>
          <w:rFonts w:ascii="Times New Roman" w:hAnsi="Times New Roman" w:cs="Times New Roman"/>
          <w:b/>
          <w:sz w:val="24"/>
          <w:szCs w:val="24"/>
        </w:rPr>
      </w:pPr>
      <w:r w:rsidRPr="00027213">
        <w:rPr>
          <w:rFonts w:ascii="Times New Roman" w:hAnsi="Times New Roman" w:cs="Times New Roman"/>
          <w:b/>
          <w:sz w:val="24"/>
          <w:szCs w:val="24"/>
        </w:rPr>
        <w:t>Záverečné ustanovenia</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Otázky a vzťahy, ktoré nie sú touto zmluvou osobitne upravené sa spravujú ustanoveniami Obchodného zákonníka a iných všeobecne záväzných právnych predpisov.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Túto Zmluvu je možné meniť a dopĺňať iba písomnými očíslovanými dodatkami na základe dohody zmluvných strán.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Táto zmluva bola vyhotovená v </w:t>
      </w:r>
      <w:r w:rsidR="00A74E9A">
        <w:rPr>
          <w:rFonts w:ascii="Times New Roman" w:hAnsi="Times New Roman" w:cs="Times New Roman"/>
          <w:sz w:val="24"/>
          <w:szCs w:val="24"/>
        </w:rPr>
        <w:t>dvo</w:t>
      </w:r>
      <w:r w:rsidRPr="00774B06">
        <w:rPr>
          <w:rFonts w:ascii="Times New Roman" w:hAnsi="Times New Roman" w:cs="Times New Roman"/>
          <w:sz w:val="24"/>
          <w:szCs w:val="24"/>
        </w:rPr>
        <w:t xml:space="preserve">ch originálnych vyhotoveniach, z ktorých jedno je určené pre predávajúceho a </w:t>
      </w:r>
      <w:r w:rsidR="00A74E9A">
        <w:rPr>
          <w:rFonts w:ascii="Times New Roman" w:hAnsi="Times New Roman" w:cs="Times New Roman"/>
          <w:sz w:val="24"/>
          <w:szCs w:val="24"/>
        </w:rPr>
        <w:t>jedno</w:t>
      </w:r>
      <w:r w:rsidRPr="00774B06">
        <w:rPr>
          <w:rFonts w:ascii="Times New Roman" w:hAnsi="Times New Roman" w:cs="Times New Roman"/>
          <w:sz w:val="24"/>
          <w:szCs w:val="24"/>
        </w:rPr>
        <w:t xml:space="preserve"> pre kupujúceho. </w:t>
      </w:r>
    </w:p>
    <w:p w:rsidR="00027213" w:rsidRPr="00774B06" w:rsidRDefault="0012608F" w:rsidP="00774B06">
      <w:pPr>
        <w:pStyle w:val="Odsekzoznamu"/>
        <w:numPr>
          <w:ilvl w:val="0"/>
          <w:numId w:val="12"/>
        </w:numPr>
        <w:spacing w:after="0"/>
        <w:jc w:val="both"/>
        <w:rPr>
          <w:rFonts w:ascii="Times New Roman" w:hAnsi="Times New Roman" w:cs="Times New Roman"/>
          <w:sz w:val="24"/>
          <w:szCs w:val="24"/>
        </w:rPr>
      </w:pPr>
      <w:r w:rsidRPr="00774B06">
        <w:rPr>
          <w:rFonts w:ascii="Times New Roman" w:hAnsi="Times New Roman" w:cs="Times New Roman"/>
          <w:sz w:val="24"/>
          <w:szCs w:val="24"/>
        </w:rPr>
        <w:t xml:space="preserve">Obe zmluvné strany prehlasujú, že si túto zmluvu pred jej podpisom prečítali, bola uzatvorená podľa ich slobodnej a vážnej vôle, nie v tiesni za jednostranne nevýhodných podmienok, s jej obsahom bez výhrad súhlasia a na znak súhlasu ju podpisujú. </w:t>
      </w: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774B06"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V Košiciach, dňa: ................................ </w:t>
      </w:r>
      <w:r w:rsidR="00774B06">
        <w:rPr>
          <w:rFonts w:ascii="Times New Roman" w:hAnsi="Times New Roman" w:cs="Times New Roman"/>
          <w:sz w:val="24"/>
          <w:szCs w:val="24"/>
        </w:rPr>
        <w:t xml:space="preserve">       </w:t>
      </w:r>
      <w:r w:rsidRPr="0012608F">
        <w:rPr>
          <w:rFonts w:ascii="Times New Roman" w:hAnsi="Times New Roman" w:cs="Times New Roman"/>
          <w:sz w:val="24"/>
          <w:szCs w:val="24"/>
        </w:rPr>
        <w:t xml:space="preserve">V ............................, dňa: .................................. </w:t>
      </w:r>
    </w:p>
    <w:p w:rsidR="00774B06" w:rsidRDefault="00774B06" w:rsidP="0012608F">
      <w:pPr>
        <w:spacing w:after="0"/>
        <w:jc w:val="both"/>
        <w:rPr>
          <w:rFonts w:ascii="Times New Roman" w:hAnsi="Times New Roman" w:cs="Times New Roman"/>
          <w:sz w:val="24"/>
          <w:szCs w:val="24"/>
        </w:rPr>
      </w:pPr>
    </w:p>
    <w:p w:rsidR="00027213"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Kupujúci: </w:t>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00027213">
        <w:rPr>
          <w:rFonts w:ascii="Times New Roman" w:hAnsi="Times New Roman" w:cs="Times New Roman"/>
          <w:sz w:val="24"/>
          <w:szCs w:val="24"/>
        </w:rPr>
        <w:tab/>
      </w:r>
      <w:r w:rsidRPr="0012608F">
        <w:rPr>
          <w:rFonts w:ascii="Times New Roman" w:hAnsi="Times New Roman" w:cs="Times New Roman"/>
          <w:sz w:val="24"/>
          <w:szCs w:val="24"/>
        </w:rPr>
        <w:t xml:space="preserve">Predávajúci: </w:t>
      </w: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027213" w:rsidRDefault="00027213" w:rsidP="0012608F">
      <w:pPr>
        <w:spacing w:after="0"/>
        <w:jc w:val="both"/>
        <w:rPr>
          <w:rFonts w:ascii="Times New Roman" w:hAnsi="Times New Roman" w:cs="Times New Roman"/>
          <w:sz w:val="24"/>
          <w:szCs w:val="24"/>
        </w:rPr>
      </w:pPr>
    </w:p>
    <w:p w:rsidR="001C49FD" w:rsidRDefault="0012608F" w:rsidP="0012608F">
      <w:pPr>
        <w:spacing w:after="0"/>
        <w:jc w:val="both"/>
        <w:rPr>
          <w:rFonts w:ascii="Times New Roman" w:hAnsi="Times New Roman" w:cs="Times New Roman"/>
          <w:sz w:val="24"/>
          <w:szCs w:val="24"/>
        </w:rPr>
      </w:pPr>
      <w:r w:rsidRPr="0012608F">
        <w:rPr>
          <w:rFonts w:ascii="Times New Roman" w:hAnsi="Times New Roman" w:cs="Times New Roman"/>
          <w:sz w:val="24"/>
          <w:szCs w:val="24"/>
        </w:rPr>
        <w:t xml:space="preserve">................................................................... </w:t>
      </w:r>
      <w:r w:rsidR="00027213">
        <w:rPr>
          <w:rFonts w:ascii="Times New Roman" w:hAnsi="Times New Roman" w:cs="Times New Roman"/>
          <w:sz w:val="24"/>
          <w:szCs w:val="24"/>
        </w:rPr>
        <w:t xml:space="preserve">   </w:t>
      </w:r>
      <w:r w:rsidRPr="0012608F">
        <w:rPr>
          <w:rFonts w:ascii="Times New Roman" w:hAnsi="Times New Roman" w:cs="Times New Roman"/>
          <w:sz w:val="24"/>
          <w:szCs w:val="24"/>
        </w:rPr>
        <w:t>.......................</w:t>
      </w:r>
      <w:r w:rsidR="00027213">
        <w:rPr>
          <w:rFonts w:ascii="Times New Roman" w:hAnsi="Times New Roman" w:cs="Times New Roman"/>
          <w:sz w:val="24"/>
          <w:szCs w:val="24"/>
        </w:rPr>
        <w:t>...............</w:t>
      </w:r>
      <w:r w:rsidRPr="0012608F">
        <w:rPr>
          <w:rFonts w:ascii="Times New Roman" w:hAnsi="Times New Roman" w:cs="Times New Roman"/>
          <w:sz w:val="24"/>
          <w:szCs w:val="24"/>
        </w:rPr>
        <w:t>..........................................</w:t>
      </w:r>
    </w:p>
    <w:p w:rsidR="0089129A" w:rsidRPr="0012608F" w:rsidRDefault="0089129A" w:rsidP="0012608F">
      <w:pPr>
        <w:spacing w:after="0"/>
        <w:jc w:val="both"/>
        <w:rPr>
          <w:rFonts w:ascii="Times New Roman" w:hAnsi="Times New Roman" w:cs="Times New Roman"/>
          <w:sz w:val="24"/>
          <w:szCs w:val="24"/>
        </w:rPr>
      </w:pPr>
      <w:r>
        <w:rPr>
          <w:rFonts w:ascii="Times New Roman" w:hAnsi="Times New Roman" w:cs="Times New Roman"/>
          <w:sz w:val="24"/>
          <w:szCs w:val="24"/>
        </w:rPr>
        <w:t xml:space="preserve">  Ing. Dana Rošková, riaditeľka ŠI</w:t>
      </w:r>
    </w:p>
    <w:sectPr w:rsidR="0089129A" w:rsidRPr="0012608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6BD"/>
    <w:multiLevelType w:val="multilevel"/>
    <w:tmpl w:val="E3668626"/>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2B1CC1"/>
    <w:multiLevelType w:val="hybridMultilevel"/>
    <w:tmpl w:val="BF141C6C"/>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163A5B2F"/>
    <w:multiLevelType w:val="hybridMultilevel"/>
    <w:tmpl w:val="E36C61C6"/>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 w15:restartNumberingAfterBreak="0">
    <w:nsid w:val="1A0B4EE7"/>
    <w:multiLevelType w:val="hybridMultilevel"/>
    <w:tmpl w:val="673E3994"/>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22EB5AA0"/>
    <w:multiLevelType w:val="multilevel"/>
    <w:tmpl w:val="E3668626"/>
    <w:lvl w:ilvl="0">
      <w:start w:val="1"/>
      <w:numFmt w:val="decimal"/>
      <w:lvlText w:val="%1"/>
      <w:lvlJc w:val="left"/>
      <w:pPr>
        <w:ind w:left="458" w:hanging="458"/>
      </w:pPr>
      <w:rPr>
        <w:rFonts w:hint="default"/>
      </w:rPr>
    </w:lvl>
    <w:lvl w:ilvl="1">
      <w:start w:val="1"/>
      <w:numFmt w:val="decimal"/>
      <w:lvlText w:val="%1.%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1919A7"/>
    <w:multiLevelType w:val="hybridMultilevel"/>
    <w:tmpl w:val="850A591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4C180033"/>
    <w:multiLevelType w:val="hybridMultilevel"/>
    <w:tmpl w:val="9AF6633E"/>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4D690B53"/>
    <w:multiLevelType w:val="multilevel"/>
    <w:tmpl w:val="66485B58"/>
    <w:lvl w:ilvl="0">
      <w:start w:val="1"/>
      <w:numFmt w:val="decimal"/>
      <w:lvlText w:val="%1"/>
      <w:lvlJc w:val="left"/>
      <w:pPr>
        <w:ind w:left="458" w:hanging="458"/>
      </w:pPr>
      <w:rPr>
        <w:rFonts w:hint="default"/>
      </w:rPr>
    </w:lvl>
    <w:lvl w:ilvl="1">
      <w:start w:val="1"/>
      <w:numFmt w:val="decimal"/>
      <w:lvlText w:val="%2)"/>
      <w:lvlJc w:val="left"/>
      <w:pPr>
        <w:ind w:left="458" w:hanging="45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9833D14"/>
    <w:multiLevelType w:val="hybridMultilevel"/>
    <w:tmpl w:val="E7CACEC2"/>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 w15:restartNumberingAfterBreak="0">
    <w:nsid w:val="6EAD2B6C"/>
    <w:multiLevelType w:val="hybridMultilevel"/>
    <w:tmpl w:val="18A86120"/>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715B7C74"/>
    <w:multiLevelType w:val="hybridMultilevel"/>
    <w:tmpl w:val="97980F6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79144F7B"/>
    <w:multiLevelType w:val="hybridMultilevel"/>
    <w:tmpl w:val="D4D800C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10"/>
  </w:num>
  <w:num w:numId="2">
    <w:abstractNumId w:val="4"/>
  </w:num>
  <w:num w:numId="3">
    <w:abstractNumId w:val="0"/>
  </w:num>
  <w:num w:numId="4">
    <w:abstractNumId w:val="7"/>
  </w:num>
  <w:num w:numId="5">
    <w:abstractNumId w:val="5"/>
  </w:num>
  <w:num w:numId="6">
    <w:abstractNumId w:val="8"/>
  </w:num>
  <w:num w:numId="7">
    <w:abstractNumId w:val="2"/>
  </w:num>
  <w:num w:numId="8">
    <w:abstractNumId w:val="9"/>
  </w:num>
  <w:num w:numId="9">
    <w:abstractNumId w:val="6"/>
  </w:num>
  <w:num w:numId="10">
    <w:abstractNumId w:val="1"/>
  </w:num>
  <w:num w:numId="11">
    <w:abstractNumId w:val="3"/>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08F"/>
    <w:rsid w:val="00027213"/>
    <w:rsid w:val="00042501"/>
    <w:rsid w:val="0012608F"/>
    <w:rsid w:val="00192A15"/>
    <w:rsid w:val="001C49FD"/>
    <w:rsid w:val="002A00C6"/>
    <w:rsid w:val="00382D79"/>
    <w:rsid w:val="003B4795"/>
    <w:rsid w:val="00401F70"/>
    <w:rsid w:val="004C19B0"/>
    <w:rsid w:val="00774B06"/>
    <w:rsid w:val="007A65DE"/>
    <w:rsid w:val="007B64CF"/>
    <w:rsid w:val="00820BC9"/>
    <w:rsid w:val="0089129A"/>
    <w:rsid w:val="009D4CF7"/>
    <w:rsid w:val="00A74E9A"/>
    <w:rsid w:val="00BD5AED"/>
    <w:rsid w:val="00CD117E"/>
    <w:rsid w:val="00D97921"/>
    <w:rsid w:val="00E2544F"/>
    <w:rsid w:val="00E7441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C4B6D"/>
  <w15:chartTrackingRefBased/>
  <w15:docId w15:val="{28495B80-2803-4187-B447-1BF3F93C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C19B0"/>
    <w:rPr>
      <w:color w:val="0563C1" w:themeColor="hyperlink"/>
      <w:u w:val="single"/>
    </w:rPr>
  </w:style>
  <w:style w:type="paragraph" w:styleId="Odsekzoznamu">
    <w:name w:val="List Paragraph"/>
    <w:basedOn w:val="Normlny"/>
    <w:uiPriority w:val="34"/>
    <w:qFormat/>
    <w:rsid w:val="009D4C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ipovke@sipovke.sk" TargetMode="Externa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6</Pages>
  <Words>2503</Words>
  <Characters>14269</Characters>
  <Application>Microsoft Office Word</Application>
  <DocSecurity>0</DocSecurity>
  <Lines>118</Lines>
  <Paragraphs>33</Paragraphs>
  <ScaleCrop>false</ScaleCrop>
  <HeadingPairs>
    <vt:vector size="2" baseType="variant">
      <vt:variant>
        <vt:lpstr>Názov</vt:lpstr>
      </vt:variant>
      <vt:variant>
        <vt:i4>1</vt:i4>
      </vt:variant>
    </vt:vector>
  </HeadingPairs>
  <TitlesOfParts>
    <vt:vector size="1" baseType="lpstr">
      <vt:lpstr/>
    </vt:vector>
  </TitlesOfParts>
  <Company>Hewlett-Packard Company</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dc:creator>
  <cp:keywords/>
  <dc:description/>
  <cp:lastModifiedBy>sekretariat</cp:lastModifiedBy>
  <cp:revision>16</cp:revision>
  <dcterms:created xsi:type="dcterms:W3CDTF">2021-10-21T13:34:00Z</dcterms:created>
  <dcterms:modified xsi:type="dcterms:W3CDTF">2021-10-25T12:42:00Z</dcterms:modified>
</cp:coreProperties>
</file>